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3856C" w14:textId="77777777" w:rsidR="006702C0" w:rsidRPr="00C76F58" w:rsidRDefault="006702C0" w:rsidP="006702C0">
      <w:pPr>
        <w:ind w:firstLineChars="1600" w:firstLine="3840"/>
        <w:rPr>
          <w:rFonts w:ascii="Century" w:eastAsia="ＭＳ 明朝" w:hAnsi="Century" w:cs="Times New Roman"/>
          <w:color w:val="000000"/>
          <w:sz w:val="24"/>
          <w:szCs w:val="24"/>
        </w:rPr>
      </w:pPr>
      <w:r w:rsidRPr="00C76F58">
        <w:rPr>
          <w:rFonts w:ascii="Century" w:eastAsia="ＭＳ 明朝" w:hAnsi="Century" w:cs="Times New Roman" w:hint="eastAsia"/>
          <w:color w:val="000000"/>
          <w:sz w:val="24"/>
          <w:szCs w:val="24"/>
        </w:rPr>
        <w:t>重要事項説明書</w:t>
      </w:r>
    </w:p>
    <w:p w14:paraId="27B233B6" w14:textId="77777777" w:rsidR="006702C0" w:rsidRPr="00C76F58" w:rsidRDefault="006702C0" w:rsidP="006702C0">
      <w:pPr>
        <w:jc w:val="cente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令和　</w:t>
      </w:r>
      <w:r>
        <w:rPr>
          <w:rFonts w:ascii="Century" w:eastAsia="ＭＳ 明朝" w:hAnsi="Century" w:cs="Times New Roman" w:hint="eastAsia"/>
          <w:color w:val="000000"/>
          <w:szCs w:val="24"/>
        </w:rPr>
        <w:t>６</w:t>
      </w:r>
      <w:r w:rsidRPr="00C76F58">
        <w:rPr>
          <w:rFonts w:ascii="Century" w:eastAsia="ＭＳ 明朝" w:hAnsi="Century" w:cs="Times New Roman" w:hint="eastAsia"/>
          <w:color w:val="000000"/>
          <w:szCs w:val="24"/>
        </w:rPr>
        <w:t xml:space="preserve">年　</w:t>
      </w:r>
      <w:r>
        <w:rPr>
          <w:rFonts w:ascii="Century" w:eastAsia="ＭＳ 明朝" w:hAnsi="Century" w:cs="Times New Roman" w:hint="eastAsia"/>
          <w:color w:val="000000"/>
          <w:szCs w:val="24"/>
        </w:rPr>
        <w:t>８月</w:t>
      </w:r>
      <w:r w:rsidRPr="00C76F58">
        <w:rPr>
          <w:rFonts w:ascii="Century" w:eastAsia="ＭＳ 明朝" w:hAnsi="Century" w:cs="Times New Roman" w:hint="eastAsia"/>
          <w:color w:val="000000"/>
          <w:szCs w:val="24"/>
        </w:rPr>
        <w:t xml:space="preserve">　１日現在</w:t>
      </w:r>
      <w:r>
        <w:rPr>
          <w:rFonts w:ascii="Century" w:eastAsia="ＭＳ 明朝" w:hAnsi="Century" w:cs="Times New Roman" w:hint="eastAsia"/>
          <w:color w:val="000000"/>
          <w:szCs w:val="24"/>
        </w:rPr>
        <w:t xml:space="preserve">　</w:t>
      </w:r>
      <w:r w:rsidRPr="00C76F58">
        <w:rPr>
          <w:rFonts w:ascii="Century" w:eastAsia="ＭＳ 明朝" w:hAnsi="Century" w:cs="Times New Roman" w:hint="eastAsia"/>
          <w:color w:val="000000"/>
          <w:szCs w:val="24"/>
        </w:rPr>
        <w:t>）</w:t>
      </w:r>
    </w:p>
    <w:p w14:paraId="7A769EC9"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１．施設の概要</w:t>
      </w:r>
    </w:p>
    <w:p w14:paraId="33B684C6"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（１）当施設が提供するサービスについての相談窓口</w:t>
      </w:r>
    </w:p>
    <w:p w14:paraId="7C106E3A"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・電話番号　（</w:t>
      </w:r>
      <w:r w:rsidRPr="00C76F58">
        <w:rPr>
          <w:rFonts w:ascii="Century" w:eastAsia="ＭＳ 明朝" w:hAnsi="Century" w:cs="Times New Roman"/>
          <w:color w:val="000000"/>
          <w:szCs w:val="24"/>
        </w:rPr>
        <w:t>0956</w:t>
      </w:r>
      <w:r w:rsidRPr="00C76F58">
        <w:rPr>
          <w:rFonts w:ascii="Century" w:eastAsia="ＭＳ 明朝" w:hAnsi="Century" w:cs="Times New Roman" w:hint="eastAsia"/>
          <w:color w:val="000000"/>
          <w:szCs w:val="24"/>
        </w:rPr>
        <w:t>）</w:t>
      </w:r>
      <w:r w:rsidRPr="00C76F58">
        <w:rPr>
          <w:rFonts w:ascii="Century" w:eastAsia="ＭＳ 明朝" w:hAnsi="Century" w:cs="Times New Roman"/>
          <w:color w:val="000000"/>
          <w:szCs w:val="24"/>
        </w:rPr>
        <w:t>46-0988</w:t>
      </w:r>
      <w:r w:rsidRPr="00C76F58">
        <w:rPr>
          <w:rFonts w:ascii="Century" w:eastAsia="ＭＳ 明朝" w:hAnsi="Century" w:cs="Times New Roman" w:hint="eastAsia"/>
          <w:color w:val="000000"/>
          <w:szCs w:val="24"/>
        </w:rPr>
        <w:t>（午前８時３０分より午後５時３０分まで）</w:t>
      </w:r>
    </w:p>
    <w:p w14:paraId="1D61A028" w14:textId="77777777" w:rsidR="006702C0"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 xml:space="preserve">・担当　　　　支援相談員　</w:t>
      </w:r>
      <w:r>
        <w:rPr>
          <w:rFonts w:ascii="Century" w:eastAsia="ＭＳ 明朝" w:hAnsi="Century" w:cs="Times New Roman" w:hint="eastAsia"/>
          <w:color w:val="000000"/>
          <w:szCs w:val="24"/>
        </w:rPr>
        <w:t xml:space="preserve">　中里　美穂　　和田　佳憲</w:t>
      </w:r>
    </w:p>
    <w:p w14:paraId="4549E663" w14:textId="77777777" w:rsidR="006702C0" w:rsidRPr="00306B60" w:rsidRDefault="006702C0" w:rsidP="006702C0">
      <w:pPr>
        <w:rPr>
          <w:rFonts w:ascii="Century" w:eastAsia="ＭＳ 明朝" w:hAnsi="Century" w:cs="Times New Roman"/>
          <w:color w:val="000000"/>
          <w:szCs w:val="24"/>
        </w:rPr>
      </w:pPr>
    </w:p>
    <w:p w14:paraId="3F184539"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（２）施設の名称等</w:t>
      </w:r>
    </w:p>
    <w:p w14:paraId="21246CB5" w14:textId="77777777" w:rsidR="006702C0" w:rsidRPr="00C76F58" w:rsidRDefault="006702C0" w:rsidP="006702C0">
      <w:pPr>
        <w:ind w:firstLineChars="270" w:firstLine="567"/>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・施設名　　　社会福祉法人由起会コスモス</w:t>
      </w:r>
    </w:p>
    <w:p w14:paraId="0D6B1CCC" w14:textId="77777777" w:rsidR="006702C0" w:rsidRPr="00C76F58" w:rsidRDefault="006702C0" w:rsidP="006702C0">
      <w:pPr>
        <w:ind w:firstLineChars="270" w:firstLine="567"/>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・開設年月日　平成　７年　８月　１日</w:t>
      </w:r>
    </w:p>
    <w:p w14:paraId="613C64B2" w14:textId="77777777" w:rsidR="006702C0" w:rsidRPr="00C76F58" w:rsidRDefault="006702C0" w:rsidP="006702C0">
      <w:pPr>
        <w:ind w:firstLineChars="270" w:firstLine="567"/>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・所在地　　　長崎県佐世保市上柚木町２５１５番地</w:t>
      </w:r>
    </w:p>
    <w:p w14:paraId="64EFEF68" w14:textId="77777777" w:rsidR="006702C0" w:rsidRPr="00C76F58" w:rsidRDefault="006702C0" w:rsidP="006702C0">
      <w:pPr>
        <w:tabs>
          <w:tab w:val="left" w:pos="4536"/>
        </w:tabs>
        <w:ind w:firstLineChars="270" w:firstLine="567"/>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・電話番号　（</w:t>
      </w:r>
      <w:r w:rsidRPr="00C76F58">
        <w:rPr>
          <w:rFonts w:ascii="Century" w:eastAsia="ＭＳ 明朝" w:hAnsi="Century" w:cs="Times New Roman"/>
          <w:color w:val="000000"/>
          <w:szCs w:val="24"/>
        </w:rPr>
        <w:t>0956</w:t>
      </w:r>
      <w:r w:rsidRPr="00C76F58">
        <w:rPr>
          <w:rFonts w:ascii="Century" w:eastAsia="ＭＳ 明朝" w:hAnsi="Century" w:cs="Times New Roman" w:hint="eastAsia"/>
          <w:color w:val="000000"/>
          <w:szCs w:val="24"/>
        </w:rPr>
        <w:t>）</w:t>
      </w:r>
      <w:r w:rsidRPr="00C76F58">
        <w:rPr>
          <w:rFonts w:ascii="Century" w:eastAsia="ＭＳ 明朝" w:hAnsi="Century" w:cs="Times New Roman"/>
          <w:color w:val="000000"/>
          <w:szCs w:val="24"/>
        </w:rPr>
        <w:t>46-0988</w:t>
      </w:r>
      <w:r w:rsidRPr="00C76F58">
        <w:rPr>
          <w:rFonts w:ascii="Century" w:eastAsia="ＭＳ 明朝" w:hAnsi="Century" w:cs="Times New Roman" w:hint="eastAsia"/>
          <w:color w:val="000000"/>
          <w:szCs w:val="24"/>
        </w:rPr>
        <w:t xml:space="preserve">　　・ファックス番号　（</w:t>
      </w:r>
      <w:r w:rsidRPr="00C76F58">
        <w:rPr>
          <w:rFonts w:ascii="Century" w:eastAsia="ＭＳ 明朝" w:hAnsi="Century" w:cs="Times New Roman"/>
          <w:color w:val="000000"/>
          <w:szCs w:val="24"/>
        </w:rPr>
        <w:t>0956</w:t>
      </w:r>
      <w:r w:rsidRPr="00C76F58">
        <w:rPr>
          <w:rFonts w:ascii="Century" w:eastAsia="ＭＳ 明朝" w:hAnsi="Century" w:cs="Times New Roman" w:hint="eastAsia"/>
          <w:color w:val="000000"/>
          <w:szCs w:val="24"/>
        </w:rPr>
        <w:t>）</w:t>
      </w:r>
      <w:r w:rsidRPr="00C76F58">
        <w:rPr>
          <w:rFonts w:ascii="Century" w:eastAsia="ＭＳ 明朝" w:hAnsi="Century" w:cs="Times New Roman"/>
          <w:color w:val="000000"/>
          <w:szCs w:val="24"/>
        </w:rPr>
        <w:t>46-1664</w:t>
      </w:r>
      <w:r w:rsidRPr="00C76F58">
        <w:rPr>
          <w:rFonts w:ascii="Century" w:eastAsia="ＭＳ 明朝" w:hAnsi="Century" w:cs="Times New Roman" w:hint="eastAsia"/>
          <w:color w:val="000000"/>
          <w:szCs w:val="24"/>
        </w:rPr>
        <w:t xml:space="preserve">　　　　　　　　　　</w:t>
      </w:r>
    </w:p>
    <w:p w14:paraId="63C05474" w14:textId="77777777" w:rsidR="006702C0" w:rsidRPr="00C76F58" w:rsidRDefault="006702C0" w:rsidP="006702C0">
      <w:pPr>
        <w:tabs>
          <w:tab w:val="left" w:pos="4536"/>
        </w:tabs>
        <w:ind w:firstLineChars="270" w:firstLine="567"/>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・管理者名　　品川　一博</w:t>
      </w:r>
    </w:p>
    <w:p w14:paraId="6474C0A7" w14:textId="77777777" w:rsidR="006702C0" w:rsidRPr="00C76F58" w:rsidRDefault="006702C0" w:rsidP="006702C0">
      <w:pPr>
        <w:tabs>
          <w:tab w:val="left" w:pos="3261"/>
        </w:tabs>
        <w:ind w:firstLineChars="270" w:firstLine="567"/>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・介護保険指定番号　（介護予防）短期入所療養介護　</w:t>
      </w:r>
      <w:r w:rsidRPr="00C76F58">
        <w:rPr>
          <w:rFonts w:ascii="Century" w:eastAsia="ＭＳ 明朝" w:hAnsi="Century" w:cs="Times New Roman"/>
          <w:color w:val="000000"/>
          <w:szCs w:val="24"/>
        </w:rPr>
        <w:t>4250280015</w:t>
      </w:r>
    </w:p>
    <w:p w14:paraId="6E0FB0B0" w14:textId="77777777" w:rsidR="006702C0" w:rsidRPr="00C76F58" w:rsidRDefault="006702C0" w:rsidP="006702C0">
      <w:pPr>
        <w:tabs>
          <w:tab w:val="left" w:pos="3261"/>
        </w:tabs>
        <w:ind w:firstLineChars="270" w:firstLine="567"/>
        <w:rPr>
          <w:rFonts w:ascii="Century" w:eastAsia="ＭＳ 明朝" w:hAnsi="Century" w:cs="Times New Roman"/>
          <w:color w:val="000000"/>
          <w:szCs w:val="24"/>
        </w:rPr>
      </w:pPr>
    </w:p>
    <w:p w14:paraId="6AFA50F6" w14:textId="77777777" w:rsidR="006702C0" w:rsidRPr="00C76F58" w:rsidRDefault="006702C0" w:rsidP="006702C0">
      <w:pPr>
        <w:tabs>
          <w:tab w:val="left" w:pos="3261"/>
        </w:tabs>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（３）介護老人保健施設の目的と運営方針</w:t>
      </w:r>
    </w:p>
    <w:p w14:paraId="2000E57B" w14:textId="77777777" w:rsidR="006702C0" w:rsidRPr="00C76F58" w:rsidRDefault="006702C0" w:rsidP="006702C0">
      <w:pPr>
        <w:ind w:left="630" w:firstLine="221"/>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介護老人保健施設は、看護、医学的管理の下での介護やリハビリテーション、その他必要な医療と日常生活上のお世話などの介護保健施設サービスを提供することで、入所者の能力に応じた日常生活を営むことができるようにし、１日でも早く家庭での生活に戻ることができるように支援すること、また、利用者の方が居宅での生活を１日でも長く継続できるよう、短期入所療養介護</w:t>
      </w:r>
      <w:r w:rsidRPr="00C76F58">
        <w:rPr>
          <w:rFonts w:ascii="Century" w:eastAsia="ＭＳ 明朝" w:hAnsi="Century" w:cs="Times New Roman" w:hint="eastAsia"/>
          <w:b/>
          <w:bCs/>
          <w:color w:val="000000"/>
          <w:szCs w:val="24"/>
          <w:u w:val="single"/>
        </w:rPr>
        <w:t>（介護予防短期入所療養介護）</w:t>
      </w:r>
      <w:r w:rsidRPr="00C76F58">
        <w:rPr>
          <w:rFonts w:ascii="Century" w:eastAsia="ＭＳ 明朝" w:hAnsi="Century" w:cs="Times New Roman" w:hint="eastAsia"/>
          <w:color w:val="000000"/>
          <w:szCs w:val="24"/>
        </w:rPr>
        <w:t>や通所リハビリテーション</w:t>
      </w:r>
      <w:r w:rsidRPr="00C76F58">
        <w:rPr>
          <w:rFonts w:ascii="Century" w:eastAsia="ＭＳ 明朝" w:hAnsi="Century" w:cs="Times New Roman" w:hint="eastAsia"/>
          <w:b/>
          <w:bCs/>
          <w:color w:val="000000"/>
          <w:szCs w:val="24"/>
          <w:u w:val="single"/>
        </w:rPr>
        <w:t>（介護予防通所リハビリテーション）</w:t>
      </w:r>
      <w:r w:rsidRPr="00C76F58">
        <w:rPr>
          <w:rFonts w:ascii="Century" w:eastAsia="ＭＳ 明朝" w:hAnsi="Century" w:cs="Times New Roman" w:hint="eastAsia"/>
          <w:color w:val="000000"/>
          <w:szCs w:val="24"/>
        </w:rPr>
        <w:t>といったサービスを提供し、在宅ケアを支援することを目的とした施設です。</w:t>
      </w:r>
    </w:p>
    <w:p w14:paraId="5D7059C0" w14:textId="77777777" w:rsidR="006702C0" w:rsidRPr="00C76F58" w:rsidRDefault="006702C0" w:rsidP="006702C0">
      <w:pPr>
        <w:ind w:left="630" w:firstLine="221"/>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この目的に沿って、当施設では、以下のような運営の方針を定めていますので、ご理解いただいた上でご利用ください。</w:t>
      </w:r>
    </w:p>
    <w:p w14:paraId="3A301230" w14:textId="77777777" w:rsidR="006702C0" w:rsidRPr="00C76F58" w:rsidRDefault="006702C0" w:rsidP="006702C0">
      <w:pPr>
        <w:ind w:firstLineChars="270" w:firstLine="567"/>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［運営方針］</w:t>
      </w:r>
    </w:p>
    <w:p w14:paraId="61368371" w14:textId="77777777" w:rsidR="006702C0" w:rsidRPr="00C76F58" w:rsidRDefault="006702C0" w:rsidP="006702C0">
      <w:pPr>
        <w:ind w:leftChars="350" w:left="1155" w:hangingChars="200" w:hanging="420"/>
        <w:jc w:val="left"/>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１</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当施設では、利用者の有する能力に応じ、自立した日常生活を営む事ができるよう施設サービス計画書に基づいて、医学的管理の下における機能訓練、看護、介護その他日常的に必要とされる医療並びに日常生活上の世話を行い、居宅における生活への復帰を目指す</w:t>
      </w:r>
    </w:p>
    <w:p w14:paraId="035D7540" w14:textId="77777777" w:rsidR="006702C0" w:rsidRPr="00C76F58" w:rsidRDefault="006702C0" w:rsidP="006702C0">
      <w:pPr>
        <w:ind w:leftChars="350" w:left="1155" w:hangingChars="200" w:hanging="420"/>
        <w:jc w:val="left"/>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２</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 xml:space="preserve">当施設では、利用者の意志及び人格を尊重し、自傷他害の恐れがある等緊急やむを得ない場合以外、原則として利用者に対し身体拘束を行わない。　</w:t>
      </w:r>
    </w:p>
    <w:p w14:paraId="3367BAA5" w14:textId="77777777" w:rsidR="006702C0" w:rsidRPr="00C76F58" w:rsidRDefault="006702C0" w:rsidP="006702C0">
      <w:pPr>
        <w:ind w:left="1050" w:hangingChars="500" w:hanging="1050"/>
        <w:jc w:val="left"/>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３</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当施設では、介護老人保健施設が地域の中核施設となるべく、居宅介護支援事業者、その他保健医療福祉サービス提供者及び関係市区町村と綿密な連携をはかり、利用者が地域において統合的サービス提供を受けることができるよう努める。</w:t>
      </w:r>
    </w:p>
    <w:p w14:paraId="2D700DBB" w14:textId="77777777" w:rsidR="006702C0" w:rsidRPr="00C76F58" w:rsidRDefault="006702C0" w:rsidP="006702C0">
      <w:pPr>
        <w:ind w:leftChars="350" w:left="1155" w:hangingChars="200" w:hanging="420"/>
        <w:jc w:val="left"/>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４</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当施設では明るく家庭的雰囲気を重視し、利用者が「にこやか」で「個性豊かに」過ごすことができるようサービス提供に努める。</w:t>
      </w:r>
    </w:p>
    <w:p w14:paraId="3ECB84D8" w14:textId="77777777" w:rsidR="006702C0" w:rsidRPr="00C76F58" w:rsidRDefault="006702C0" w:rsidP="006702C0">
      <w:pPr>
        <w:ind w:left="1050" w:hangingChars="500" w:hanging="1050"/>
        <w:jc w:val="left"/>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５</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 xml:space="preserve">サービス提供にあたっては、懇切丁寧を旨とし、利用者またはその家族に対して療養上必要な事項について、理解しやすいように指導または説明を行うとともに利用者の同意を得て実施するよう努める。　</w:t>
      </w:r>
    </w:p>
    <w:p w14:paraId="20B41801" w14:textId="77777777" w:rsidR="006702C0" w:rsidRPr="00C76F58" w:rsidRDefault="006702C0" w:rsidP="006702C0">
      <w:pPr>
        <w:ind w:left="1050" w:hangingChars="500" w:hanging="1050"/>
        <w:jc w:val="left"/>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６</w:t>
      </w:r>
      <w:r w:rsidRPr="00C76F58">
        <w:rPr>
          <w:rFonts w:ascii="Century" w:eastAsia="ＭＳ 明朝" w:hAnsi="Century" w:cs="Times New Roman"/>
          <w:color w:val="000000"/>
          <w:szCs w:val="24"/>
        </w:rPr>
        <w:t>.</w:t>
      </w:r>
      <w:r w:rsidRPr="00C76F58">
        <w:rPr>
          <w:rFonts w:ascii="Century" w:eastAsia="ＭＳ 明朝" w:hAnsi="Century" w:cs="Times New Roman" w:hint="eastAsia"/>
          <w:color w:val="000000"/>
          <w:szCs w:val="24"/>
        </w:rPr>
        <w:t>利用者の個人情報の保護は、個人情報保護法に基づく厚生労働省のガイドラインに則り、当施設が得た利用者の個人情報については、当施設での介護サービスの提供にかかる以外の利用は原則的に行わないものとし、外部への情報提供については、必要に応じて利用者または代理人の了解を得ることとする。</w:t>
      </w:r>
    </w:p>
    <w:p w14:paraId="3809A76B" w14:textId="77777777" w:rsidR="006702C0" w:rsidRPr="00AB7E79" w:rsidRDefault="006702C0" w:rsidP="006702C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４）施設の職員体制</w:t>
      </w:r>
    </w:p>
    <w:tbl>
      <w:tblPr>
        <w:tblW w:w="8155"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79"/>
        <w:gridCol w:w="115"/>
        <w:gridCol w:w="991"/>
        <w:gridCol w:w="1107"/>
        <w:gridCol w:w="1107"/>
        <w:gridCol w:w="2756"/>
      </w:tblGrid>
      <w:tr w:rsidR="006702C0" w:rsidRPr="00AB7E79" w14:paraId="7B4C22DF" w14:textId="77777777" w:rsidTr="00E66B30">
        <w:tc>
          <w:tcPr>
            <w:tcW w:w="2079" w:type="dxa"/>
            <w:tcBorders>
              <w:top w:val="single" w:sz="4" w:space="0" w:color="auto"/>
              <w:left w:val="single" w:sz="4" w:space="0" w:color="auto"/>
              <w:bottom w:val="single" w:sz="4" w:space="0" w:color="auto"/>
              <w:right w:val="single" w:sz="4" w:space="0" w:color="auto"/>
            </w:tcBorders>
          </w:tcPr>
          <w:p w14:paraId="65689188" w14:textId="77777777" w:rsidR="006702C0" w:rsidRPr="00AB7E79" w:rsidRDefault="006702C0" w:rsidP="00E66B30">
            <w:pPr>
              <w:rPr>
                <w:rFonts w:ascii="Century" w:eastAsia="ＭＳ 明朝" w:hAnsi="Century" w:cs="Times New Roman"/>
                <w:color w:val="000000"/>
                <w:szCs w:val="24"/>
              </w:rPr>
            </w:pPr>
          </w:p>
        </w:tc>
        <w:tc>
          <w:tcPr>
            <w:tcW w:w="1106" w:type="dxa"/>
            <w:gridSpan w:val="2"/>
            <w:tcBorders>
              <w:top w:val="single" w:sz="4" w:space="0" w:color="auto"/>
              <w:left w:val="single" w:sz="4" w:space="0" w:color="auto"/>
              <w:bottom w:val="single" w:sz="4" w:space="0" w:color="auto"/>
              <w:right w:val="single" w:sz="4" w:space="0" w:color="auto"/>
            </w:tcBorders>
            <w:hideMark/>
          </w:tcPr>
          <w:p w14:paraId="77A3EA31" w14:textId="77777777" w:rsidR="006702C0" w:rsidRPr="00AB7E79" w:rsidRDefault="006702C0" w:rsidP="00E66B30">
            <w:pPr>
              <w:jc w:val="cente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常　勤</w:t>
            </w:r>
          </w:p>
        </w:tc>
        <w:tc>
          <w:tcPr>
            <w:tcW w:w="1107" w:type="dxa"/>
            <w:tcBorders>
              <w:top w:val="single" w:sz="4" w:space="0" w:color="auto"/>
              <w:left w:val="single" w:sz="4" w:space="0" w:color="auto"/>
              <w:bottom w:val="single" w:sz="4" w:space="0" w:color="auto"/>
              <w:right w:val="single" w:sz="4" w:space="0" w:color="auto"/>
            </w:tcBorders>
            <w:hideMark/>
          </w:tcPr>
          <w:p w14:paraId="665C4732" w14:textId="77777777" w:rsidR="006702C0" w:rsidRPr="00AB7E79" w:rsidRDefault="006702C0" w:rsidP="00E66B30">
            <w:pPr>
              <w:jc w:val="cente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非常勤</w:t>
            </w:r>
          </w:p>
        </w:tc>
        <w:tc>
          <w:tcPr>
            <w:tcW w:w="1107" w:type="dxa"/>
            <w:tcBorders>
              <w:top w:val="single" w:sz="4" w:space="0" w:color="auto"/>
              <w:left w:val="single" w:sz="4" w:space="0" w:color="auto"/>
              <w:bottom w:val="single" w:sz="4" w:space="0" w:color="auto"/>
              <w:right w:val="single" w:sz="4" w:space="0" w:color="auto"/>
            </w:tcBorders>
            <w:hideMark/>
          </w:tcPr>
          <w:p w14:paraId="7D242A7E" w14:textId="77777777" w:rsidR="006702C0" w:rsidRPr="00AB7E79" w:rsidRDefault="006702C0" w:rsidP="00E66B30">
            <w:pPr>
              <w:jc w:val="cente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夜　間</w:t>
            </w:r>
          </w:p>
        </w:tc>
        <w:tc>
          <w:tcPr>
            <w:tcW w:w="2756" w:type="dxa"/>
            <w:tcBorders>
              <w:top w:val="single" w:sz="4" w:space="0" w:color="auto"/>
              <w:left w:val="single" w:sz="4" w:space="0" w:color="auto"/>
              <w:bottom w:val="single" w:sz="4" w:space="0" w:color="auto"/>
              <w:right w:val="single" w:sz="4" w:space="0" w:color="auto"/>
            </w:tcBorders>
            <w:hideMark/>
          </w:tcPr>
          <w:p w14:paraId="6F7F221A" w14:textId="77777777" w:rsidR="006702C0" w:rsidRPr="00AB7E79" w:rsidRDefault="006702C0" w:rsidP="00E66B30">
            <w:pPr>
              <w:jc w:val="cente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業務内容</w:t>
            </w:r>
          </w:p>
        </w:tc>
      </w:tr>
      <w:tr w:rsidR="006702C0" w:rsidRPr="00AB7E79" w14:paraId="3320FE6C" w14:textId="77777777" w:rsidTr="00E66B30">
        <w:tc>
          <w:tcPr>
            <w:tcW w:w="2079" w:type="dxa"/>
            <w:tcBorders>
              <w:top w:val="single" w:sz="4" w:space="0" w:color="auto"/>
              <w:left w:val="single" w:sz="4" w:space="0" w:color="auto"/>
              <w:bottom w:val="single" w:sz="4" w:space="0" w:color="auto"/>
              <w:right w:val="single" w:sz="4" w:space="0" w:color="auto"/>
            </w:tcBorders>
            <w:hideMark/>
          </w:tcPr>
          <w:p w14:paraId="32E2C6B7"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・医　　師</w:t>
            </w:r>
          </w:p>
        </w:tc>
        <w:tc>
          <w:tcPr>
            <w:tcW w:w="1106" w:type="dxa"/>
            <w:gridSpan w:val="2"/>
            <w:tcBorders>
              <w:top w:val="single" w:sz="4" w:space="0" w:color="auto"/>
              <w:left w:val="single" w:sz="4" w:space="0" w:color="auto"/>
              <w:bottom w:val="single" w:sz="4" w:space="0" w:color="auto"/>
              <w:right w:val="single" w:sz="4" w:space="0" w:color="auto"/>
            </w:tcBorders>
            <w:hideMark/>
          </w:tcPr>
          <w:p w14:paraId="40EE1E24"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１</w:t>
            </w:r>
          </w:p>
        </w:tc>
        <w:tc>
          <w:tcPr>
            <w:tcW w:w="1107" w:type="dxa"/>
            <w:tcBorders>
              <w:top w:val="single" w:sz="4" w:space="0" w:color="auto"/>
              <w:left w:val="single" w:sz="4" w:space="0" w:color="auto"/>
              <w:bottom w:val="single" w:sz="4" w:space="0" w:color="auto"/>
              <w:right w:val="single" w:sz="4" w:space="0" w:color="auto"/>
            </w:tcBorders>
          </w:tcPr>
          <w:p w14:paraId="0A0725BF" w14:textId="77777777" w:rsidR="006702C0" w:rsidRPr="00AB7E79" w:rsidRDefault="006702C0" w:rsidP="00E66B30">
            <w:pPr>
              <w:rPr>
                <w:rFonts w:ascii="Century" w:eastAsia="ＭＳ 明朝" w:hAnsi="Century" w:cs="Times New Roman"/>
                <w:color w:val="000000"/>
                <w:szCs w:val="24"/>
              </w:rPr>
            </w:pPr>
          </w:p>
        </w:tc>
        <w:tc>
          <w:tcPr>
            <w:tcW w:w="1107" w:type="dxa"/>
            <w:tcBorders>
              <w:top w:val="single" w:sz="4" w:space="0" w:color="auto"/>
              <w:left w:val="single" w:sz="4" w:space="0" w:color="auto"/>
              <w:bottom w:val="single" w:sz="4" w:space="0" w:color="auto"/>
              <w:right w:val="single" w:sz="4" w:space="0" w:color="auto"/>
            </w:tcBorders>
          </w:tcPr>
          <w:p w14:paraId="4F3FBB9F" w14:textId="77777777" w:rsidR="006702C0" w:rsidRPr="00AB7E79" w:rsidRDefault="006702C0" w:rsidP="00E66B30">
            <w:pPr>
              <w:rPr>
                <w:rFonts w:ascii="Century" w:eastAsia="ＭＳ 明朝" w:hAnsi="Century" w:cs="Times New Roman"/>
                <w:color w:val="000000"/>
                <w:szCs w:val="24"/>
              </w:rPr>
            </w:pPr>
          </w:p>
        </w:tc>
        <w:tc>
          <w:tcPr>
            <w:tcW w:w="2756" w:type="dxa"/>
            <w:tcBorders>
              <w:top w:val="single" w:sz="4" w:space="0" w:color="auto"/>
              <w:left w:val="single" w:sz="4" w:space="0" w:color="auto"/>
              <w:bottom w:val="single" w:sz="4" w:space="0" w:color="auto"/>
              <w:right w:val="single" w:sz="4" w:space="0" w:color="auto"/>
            </w:tcBorders>
            <w:hideMark/>
          </w:tcPr>
          <w:p w14:paraId="5B0D952E"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日常的な医学的対応</w:t>
            </w:r>
          </w:p>
        </w:tc>
      </w:tr>
      <w:tr w:rsidR="006702C0" w:rsidRPr="00AB7E79" w14:paraId="7551ACA6" w14:textId="77777777" w:rsidTr="00E66B30">
        <w:tc>
          <w:tcPr>
            <w:tcW w:w="2079" w:type="dxa"/>
            <w:tcBorders>
              <w:top w:val="single" w:sz="4" w:space="0" w:color="auto"/>
              <w:left w:val="single" w:sz="4" w:space="0" w:color="auto"/>
              <w:bottom w:val="single" w:sz="4" w:space="0" w:color="auto"/>
              <w:right w:val="single" w:sz="4" w:space="0" w:color="auto"/>
            </w:tcBorders>
            <w:hideMark/>
          </w:tcPr>
          <w:p w14:paraId="13CD409E"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・看護職員</w:t>
            </w:r>
          </w:p>
        </w:tc>
        <w:tc>
          <w:tcPr>
            <w:tcW w:w="1106" w:type="dxa"/>
            <w:gridSpan w:val="2"/>
            <w:tcBorders>
              <w:top w:val="single" w:sz="4" w:space="0" w:color="auto"/>
              <w:left w:val="single" w:sz="4" w:space="0" w:color="auto"/>
              <w:bottom w:val="single" w:sz="4" w:space="0" w:color="auto"/>
              <w:right w:val="single" w:sz="4" w:space="0" w:color="auto"/>
            </w:tcBorders>
            <w:hideMark/>
          </w:tcPr>
          <w:p w14:paraId="44349689"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１</w:t>
            </w:r>
            <w:r>
              <w:rPr>
                <w:rFonts w:ascii="Century" w:eastAsia="ＭＳ 明朝" w:hAnsi="Century" w:cs="Times New Roman" w:hint="eastAsia"/>
                <w:color w:val="000000"/>
                <w:szCs w:val="24"/>
              </w:rPr>
              <w:t>２</w:t>
            </w:r>
          </w:p>
        </w:tc>
        <w:tc>
          <w:tcPr>
            <w:tcW w:w="1107" w:type="dxa"/>
            <w:tcBorders>
              <w:top w:val="single" w:sz="4" w:space="0" w:color="auto"/>
              <w:left w:val="single" w:sz="4" w:space="0" w:color="auto"/>
              <w:bottom w:val="single" w:sz="4" w:space="0" w:color="auto"/>
              <w:right w:val="single" w:sz="4" w:space="0" w:color="auto"/>
            </w:tcBorders>
          </w:tcPr>
          <w:p w14:paraId="307FD4E5" w14:textId="77777777" w:rsidR="006702C0" w:rsidRPr="00AB7E79" w:rsidRDefault="006702C0" w:rsidP="00E66B30">
            <w:pPr>
              <w:rPr>
                <w:rFonts w:ascii="Century" w:eastAsia="ＭＳ 明朝" w:hAnsi="Century" w:cs="Times New Roman"/>
                <w:color w:val="000000"/>
                <w:szCs w:val="24"/>
              </w:rPr>
            </w:pPr>
            <w:r>
              <w:rPr>
                <w:rFonts w:ascii="Century" w:eastAsia="ＭＳ 明朝" w:hAnsi="Century" w:cs="Times New Roman" w:hint="eastAsia"/>
                <w:color w:val="000000"/>
                <w:szCs w:val="24"/>
              </w:rPr>
              <w:t xml:space="preserve">　　２</w:t>
            </w:r>
          </w:p>
        </w:tc>
        <w:tc>
          <w:tcPr>
            <w:tcW w:w="1107" w:type="dxa"/>
            <w:tcBorders>
              <w:top w:val="single" w:sz="4" w:space="0" w:color="auto"/>
              <w:left w:val="single" w:sz="4" w:space="0" w:color="auto"/>
              <w:bottom w:val="single" w:sz="4" w:space="0" w:color="auto"/>
              <w:right w:val="single" w:sz="4" w:space="0" w:color="auto"/>
            </w:tcBorders>
            <w:hideMark/>
          </w:tcPr>
          <w:p w14:paraId="331727D7"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１</w:t>
            </w:r>
          </w:p>
        </w:tc>
        <w:tc>
          <w:tcPr>
            <w:tcW w:w="2756" w:type="dxa"/>
            <w:tcBorders>
              <w:top w:val="single" w:sz="4" w:space="0" w:color="auto"/>
              <w:left w:val="single" w:sz="4" w:space="0" w:color="auto"/>
              <w:bottom w:val="single" w:sz="4" w:space="0" w:color="auto"/>
              <w:right w:val="single" w:sz="4" w:space="0" w:color="auto"/>
            </w:tcBorders>
            <w:hideMark/>
          </w:tcPr>
          <w:p w14:paraId="1A6023FF"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介護保険施設サービスに基づく看護</w:t>
            </w:r>
          </w:p>
        </w:tc>
      </w:tr>
      <w:tr w:rsidR="006702C0" w:rsidRPr="00AB7E79" w14:paraId="05485DF2" w14:textId="77777777" w:rsidTr="00E66B30">
        <w:trPr>
          <w:trHeight w:val="550"/>
        </w:trPr>
        <w:tc>
          <w:tcPr>
            <w:tcW w:w="2079" w:type="dxa"/>
            <w:tcBorders>
              <w:top w:val="single" w:sz="4" w:space="0" w:color="auto"/>
              <w:left w:val="single" w:sz="4" w:space="0" w:color="auto"/>
              <w:bottom w:val="single" w:sz="4" w:space="0" w:color="auto"/>
              <w:right w:val="single" w:sz="4" w:space="0" w:color="auto"/>
            </w:tcBorders>
            <w:hideMark/>
          </w:tcPr>
          <w:p w14:paraId="5959534A" w14:textId="77777777" w:rsidR="006702C0" w:rsidRPr="00AB7E79" w:rsidRDefault="006702C0" w:rsidP="00E66B30">
            <w:pPr>
              <w:ind w:firstLineChars="100" w:firstLine="210"/>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介護職員</w:t>
            </w:r>
          </w:p>
        </w:tc>
        <w:tc>
          <w:tcPr>
            <w:tcW w:w="1106" w:type="dxa"/>
            <w:gridSpan w:val="2"/>
            <w:tcBorders>
              <w:top w:val="single" w:sz="4" w:space="0" w:color="auto"/>
              <w:left w:val="single" w:sz="4" w:space="0" w:color="auto"/>
              <w:bottom w:val="single" w:sz="4" w:space="0" w:color="auto"/>
              <w:right w:val="single" w:sz="4" w:space="0" w:color="auto"/>
            </w:tcBorders>
            <w:hideMark/>
          </w:tcPr>
          <w:p w14:paraId="52DD28CE"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３０</w:t>
            </w:r>
          </w:p>
        </w:tc>
        <w:tc>
          <w:tcPr>
            <w:tcW w:w="1107" w:type="dxa"/>
            <w:tcBorders>
              <w:top w:val="single" w:sz="4" w:space="0" w:color="auto"/>
              <w:left w:val="single" w:sz="4" w:space="0" w:color="auto"/>
              <w:bottom w:val="single" w:sz="4" w:space="0" w:color="auto"/>
              <w:right w:val="single" w:sz="4" w:space="0" w:color="auto"/>
            </w:tcBorders>
            <w:hideMark/>
          </w:tcPr>
          <w:p w14:paraId="09734865"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５</w:t>
            </w:r>
          </w:p>
          <w:p w14:paraId="26AD1133" w14:textId="77777777" w:rsidR="006702C0" w:rsidRPr="00AB7E79" w:rsidRDefault="006702C0" w:rsidP="00E66B30">
            <w:pPr>
              <w:rPr>
                <w:rFonts w:ascii="Century" w:eastAsia="ＭＳ 明朝" w:hAnsi="Century" w:cs="Times New Roman"/>
                <w:color w:val="000000"/>
                <w:szCs w:val="24"/>
              </w:rPr>
            </w:pPr>
          </w:p>
        </w:tc>
        <w:tc>
          <w:tcPr>
            <w:tcW w:w="1107" w:type="dxa"/>
            <w:tcBorders>
              <w:top w:val="single" w:sz="4" w:space="0" w:color="auto"/>
              <w:left w:val="single" w:sz="4" w:space="0" w:color="auto"/>
              <w:bottom w:val="single" w:sz="4" w:space="0" w:color="auto"/>
              <w:right w:val="single" w:sz="4" w:space="0" w:color="auto"/>
            </w:tcBorders>
            <w:hideMark/>
          </w:tcPr>
          <w:p w14:paraId="5879A871"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２</w:t>
            </w:r>
          </w:p>
        </w:tc>
        <w:tc>
          <w:tcPr>
            <w:tcW w:w="2756" w:type="dxa"/>
            <w:tcBorders>
              <w:top w:val="single" w:sz="4" w:space="0" w:color="auto"/>
              <w:left w:val="single" w:sz="4" w:space="0" w:color="auto"/>
              <w:bottom w:val="single" w:sz="4" w:space="0" w:color="auto"/>
              <w:right w:val="single" w:sz="4" w:space="0" w:color="auto"/>
            </w:tcBorders>
            <w:hideMark/>
          </w:tcPr>
          <w:p w14:paraId="4E3FEBDD"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介護保険施設サービスに基づく介護　</w:t>
            </w:r>
          </w:p>
        </w:tc>
      </w:tr>
      <w:tr w:rsidR="006702C0" w:rsidRPr="00AB7E79" w14:paraId="56E17EF7" w14:textId="77777777" w:rsidTr="00E66B30">
        <w:trPr>
          <w:trHeight w:val="1138"/>
        </w:trPr>
        <w:tc>
          <w:tcPr>
            <w:tcW w:w="2079" w:type="dxa"/>
            <w:tcBorders>
              <w:top w:val="single" w:sz="4" w:space="0" w:color="auto"/>
              <w:left w:val="single" w:sz="4" w:space="0" w:color="auto"/>
              <w:bottom w:val="single" w:sz="4" w:space="0" w:color="auto"/>
              <w:right w:val="single" w:sz="4" w:space="0" w:color="auto"/>
            </w:tcBorders>
            <w:hideMark/>
          </w:tcPr>
          <w:p w14:paraId="4448CC87" w14:textId="77777777" w:rsidR="006702C0" w:rsidRPr="00AB7E79" w:rsidRDefault="006702C0" w:rsidP="00E66B30">
            <w:pPr>
              <w:ind w:firstLineChars="100" w:firstLine="210"/>
              <w:rPr>
                <w:rFonts w:ascii="Century" w:eastAsia="ＭＳ 明朝" w:hAnsi="Century" w:cs="Times New Roman"/>
                <w:color w:val="000000"/>
                <w:szCs w:val="24"/>
              </w:rPr>
            </w:pPr>
            <w:r w:rsidRPr="00AB7E79">
              <w:rPr>
                <w:rFonts w:ascii="Century" w:eastAsia="ＭＳ 明朝" w:hAnsi="Century" w:cs="Times New Roman" w:hint="eastAsia"/>
                <w:color w:val="000000"/>
                <w:szCs w:val="24"/>
              </w:rPr>
              <w:lastRenderedPageBreak/>
              <w:t>支援相談員</w:t>
            </w:r>
          </w:p>
        </w:tc>
        <w:tc>
          <w:tcPr>
            <w:tcW w:w="1106" w:type="dxa"/>
            <w:gridSpan w:val="2"/>
            <w:tcBorders>
              <w:top w:val="single" w:sz="4" w:space="0" w:color="auto"/>
              <w:left w:val="single" w:sz="4" w:space="0" w:color="auto"/>
              <w:bottom w:val="single" w:sz="4" w:space="0" w:color="auto"/>
              <w:right w:val="single" w:sz="4" w:space="0" w:color="auto"/>
            </w:tcBorders>
            <w:hideMark/>
          </w:tcPr>
          <w:p w14:paraId="37DB390D" w14:textId="77777777" w:rsidR="006702C0"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３</w:t>
            </w:r>
          </w:p>
          <w:p w14:paraId="702871AD" w14:textId="77777777" w:rsidR="006702C0" w:rsidRPr="00AB7E79" w:rsidRDefault="006702C0" w:rsidP="00E66B30">
            <w:pPr>
              <w:rPr>
                <w:rFonts w:ascii="Century" w:eastAsia="ＭＳ 明朝" w:hAnsi="Century" w:cs="Times New Roman"/>
                <w:color w:val="000000"/>
                <w:szCs w:val="24"/>
              </w:rPr>
            </w:pPr>
            <w:r>
              <w:rPr>
                <w:rFonts w:ascii="Century" w:eastAsia="ＭＳ 明朝" w:hAnsi="Century" w:cs="Times New Roman" w:hint="eastAsia"/>
                <w:color w:val="000000"/>
                <w:szCs w:val="24"/>
              </w:rPr>
              <w:t>（兼１）</w:t>
            </w:r>
          </w:p>
        </w:tc>
        <w:tc>
          <w:tcPr>
            <w:tcW w:w="1107" w:type="dxa"/>
            <w:tcBorders>
              <w:top w:val="single" w:sz="4" w:space="0" w:color="auto"/>
              <w:left w:val="single" w:sz="4" w:space="0" w:color="auto"/>
              <w:bottom w:val="single" w:sz="4" w:space="0" w:color="auto"/>
              <w:right w:val="single" w:sz="4" w:space="0" w:color="auto"/>
            </w:tcBorders>
            <w:hideMark/>
          </w:tcPr>
          <w:p w14:paraId="5A9DDE66"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p>
        </w:tc>
        <w:tc>
          <w:tcPr>
            <w:tcW w:w="1107" w:type="dxa"/>
            <w:tcBorders>
              <w:top w:val="single" w:sz="4" w:space="0" w:color="auto"/>
              <w:left w:val="single" w:sz="4" w:space="0" w:color="auto"/>
              <w:bottom w:val="single" w:sz="4" w:space="0" w:color="auto"/>
              <w:right w:val="single" w:sz="4" w:space="0" w:color="auto"/>
            </w:tcBorders>
            <w:hideMark/>
          </w:tcPr>
          <w:p w14:paraId="7569E643"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p>
        </w:tc>
        <w:tc>
          <w:tcPr>
            <w:tcW w:w="2756" w:type="dxa"/>
            <w:tcBorders>
              <w:top w:val="single" w:sz="4" w:space="0" w:color="auto"/>
              <w:left w:val="single" w:sz="4" w:space="0" w:color="auto"/>
              <w:bottom w:val="single" w:sz="4" w:space="0" w:color="auto"/>
              <w:right w:val="single" w:sz="4" w:space="0" w:color="auto"/>
            </w:tcBorders>
            <w:hideMark/>
          </w:tcPr>
          <w:p w14:paraId="7AB3982A"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相談業務・レクリエーション等の計画指導・市町村との連携・ボランティアの指導等</w:t>
            </w:r>
          </w:p>
        </w:tc>
      </w:tr>
      <w:tr w:rsidR="006702C0" w:rsidRPr="00AB7E79" w14:paraId="267FF87C" w14:textId="77777777" w:rsidTr="00E66B30">
        <w:trPr>
          <w:trHeight w:val="619"/>
        </w:trPr>
        <w:tc>
          <w:tcPr>
            <w:tcW w:w="2079" w:type="dxa"/>
            <w:tcBorders>
              <w:top w:val="single" w:sz="4" w:space="0" w:color="auto"/>
              <w:left w:val="single" w:sz="4" w:space="0" w:color="auto"/>
              <w:bottom w:val="single" w:sz="4" w:space="0" w:color="auto"/>
              <w:right w:val="single" w:sz="4" w:space="0" w:color="auto"/>
            </w:tcBorders>
            <w:hideMark/>
          </w:tcPr>
          <w:p w14:paraId="23D09F60"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・理学療法士・</w:t>
            </w:r>
          </w:p>
        </w:tc>
        <w:tc>
          <w:tcPr>
            <w:tcW w:w="1106" w:type="dxa"/>
            <w:gridSpan w:val="2"/>
            <w:tcBorders>
              <w:top w:val="single" w:sz="4" w:space="0" w:color="auto"/>
              <w:left w:val="single" w:sz="4" w:space="0" w:color="auto"/>
              <w:bottom w:val="single" w:sz="4" w:space="0" w:color="auto"/>
              <w:right w:val="single" w:sz="4" w:space="0" w:color="auto"/>
            </w:tcBorders>
            <w:hideMark/>
          </w:tcPr>
          <w:p w14:paraId="157EF0F5"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２</w:t>
            </w:r>
          </w:p>
        </w:tc>
        <w:tc>
          <w:tcPr>
            <w:tcW w:w="1107" w:type="dxa"/>
            <w:tcBorders>
              <w:top w:val="single" w:sz="4" w:space="0" w:color="auto"/>
              <w:left w:val="single" w:sz="4" w:space="0" w:color="auto"/>
              <w:bottom w:val="single" w:sz="4" w:space="0" w:color="auto"/>
              <w:right w:val="single" w:sz="4" w:space="0" w:color="auto"/>
            </w:tcBorders>
          </w:tcPr>
          <w:p w14:paraId="41EE9AA1" w14:textId="77777777" w:rsidR="006702C0" w:rsidRPr="00AB7E79" w:rsidRDefault="006702C0" w:rsidP="00E66B30">
            <w:pPr>
              <w:rPr>
                <w:rFonts w:ascii="Century" w:eastAsia="ＭＳ 明朝" w:hAnsi="Century" w:cs="Times New Roman"/>
                <w:color w:val="000000"/>
                <w:szCs w:val="24"/>
              </w:rPr>
            </w:pPr>
          </w:p>
        </w:tc>
        <w:tc>
          <w:tcPr>
            <w:tcW w:w="1107" w:type="dxa"/>
            <w:tcBorders>
              <w:top w:val="single" w:sz="4" w:space="0" w:color="auto"/>
              <w:left w:val="single" w:sz="4" w:space="0" w:color="auto"/>
              <w:bottom w:val="single" w:sz="4" w:space="0" w:color="auto"/>
              <w:right w:val="single" w:sz="4" w:space="0" w:color="auto"/>
            </w:tcBorders>
          </w:tcPr>
          <w:p w14:paraId="79AEF218" w14:textId="77777777" w:rsidR="006702C0" w:rsidRPr="00AB7E79" w:rsidRDefault="006702C0" w:rsidP="00E66B30">
            <w:pPr>
              <w:rPr>
                <w:rFonts w:ascii="Century" w:eastAsia="ＭＳ 明朝" w:hAnsi="Century" w:cs="Times New Roman"/>
                <w:color w:val="000000"/>
                <w:szCs w:val="24"/>
              </w:rPr>
            </w:pPr>
          </w:p>
        </w:tc>
        <w:tc>
          <w:tcPr>
            <w:tcW w:w="2756" w:type="dxa"/>
            <w:tcBorders>
              <w:top w:val="single" w:sz="4" w:space="0" w:color="auto"/>
              <w:left w:val="single" w:sz="4" w:space="0" w:color="auto"/>
              <w:bottom w:val="single" w:sz="4" w:space="0" w:color="auto"/>
              <w:right w:val="single" w:sz="4" w:space="0" w:color="auto"/>
            </w:tcBorders>
            <w:hideMark/>
          </w:tcPr>
          <w:p w14:paraId="478A7A3B"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リハビリテーション計画書作成・機能訓練の実施指導</w:t>
            </w:r>
          </w:p>
        </w:tc>
      </w:tr>
      <w:tr w:rsidR="006702C0" w:rsidRPr="00AB7E79" w14:paraId="23A786F7" w14:textId="77777777" w:rsidTr="00E66B30">
        <w:trPr>
          <w:trHeight w:val="795"/>
        </w:trPr>
        <w:tc>
          <w:tcPr>
            <w:tcW w:w="2079" w:type="dxa"/>
            <w:tcBorders>
              <w:top w:val="single" w:sz="4" w:space="0" w:color="auto"/>
              <w:left w:val="single" w:sz="4" w:space="0" w:color="auto"/>
              <w:bottom w:val="single" w:sz="4" w:space="0" w:color="auto"/>
              <w:right w:val="single" w:sz="4" w:space="0" w:color="auto"/>
            </w:tcBorders>
            <w:hideMark/>
          </w:tcPr>
          <w:p w14:paraId="166C78BA"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・作業療法士</w:t>
            </w:r>
          </w:p>
        </w:tc>
        <w:tc>
          <w:tcPr>
            <w:tcW w:w="1106" w:type="dxa"/>
            <w:gridSpan w:val="2"/>
            <w:tcBorders>
              <w:top w:val="single" w:sz="4" w:space="0" w:color="auto"/>
              <w:left w:val="single" w:sz="4" w:space="0" w:color="auto"/>
              <w:bottom w:val="single" w:sz="4" w:space="0" w:color="auto"/>
              <w:right w:val="single" w:sz="4" w:space="0" w:color="auto"/>
            </w:tcBorders>
            <w:hideMark/>
          </w:tcPr>
          <w:p w14:paraId="5A603C94"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２</w:t>
            </w:r>
          </w:p>
        </w:tc>
        <w:tc>
          <w:tcPr>
            <w:tcW w:w="1107" w:type="dxa"/>
            <w:tcBorders>
              <w:top w:val="single" w:sz="4" w:space="0" w:color="auto"/>
              <w:left w:val="single" w:sz="4" w:space="0" w:color="auto"/>
              <w:bottom w:val="single" w:sz="4" w:space="0" w:color="auto"/>
              <w:right w:val="single" w:sz="4" w:space="0" w:color="auto"/>
            </w:tcBorders>
          </w:tcPr>
          <w:p w14:paraId="3900DEC5" w14:textId="77777777" w:rsidR="006702C0" w:rsidRPr="00AB7E79" w:rsidRDefault="006702C0" w:rsidP="00E66B30">
            <w:pPr>
              <w:rPr>
                <w:rFonts w:ascii="Century" w:eastAsia="ＭＳ 明朝" w:hAnsi="Century" w:cs="Times New Roman"/>
                <w:color w:val="000000"/>
                <w:szCs w:val="24"/>
              </w:rPr>
            </w:pPr>
          </w:p>
        </w:tc>
        <w:tc>
          <w:tcPr>
            <w:tcW w:w="1107" w:type="dxa"/>
            <w:tcBorders>
              <w:top w:val="single" w:sz="4" w:space="0" w:color="auto"/>
              <w:left w:val="single" w:sz="4" w:space="0" w:color="auto"/>
              <w:bottom w:val="single" w:sz="4" w:space="0" w:color="auto"/>
              <w:right w:val="single" w:sz="4" w:space="0" w:color="auto"/>
            </w:tcBorders>
          </w:tcPr>
          <w:p w14:paraId="716EFFB5" w14:textId="77777777" w:rsidR="006702C0" w:rsidRPr="00AB7E79" w:rsidRDefault="006702C0" w:rsidP="00E66B30">
            <w:pPr>
              <w:rPr>
                <w:rFonts w:ascii="Century" w:eastAsia="ＭＳ 明朝" w:hAnsi="Century" w:cs="Times New Roman"/>
                <w:color w:val="000000"/>
                <w:szCs w:val="24"/>
              </w:rPr>
            </w:pPr>
          </w:p>
        </w:tc>
        <w:tc>
          <w:tcPr>
            <w:tcW w:w="2756" w:type="dxa"/>
            <w:tcBorders>
              <w:top w:val="single" w:sz="4" w:space="0" w:color="auto"/>
              <w:left w:val="single" w:sz="4" w:space="0" w:color="auto"/>
              <w:bottom w:val="single" w:sz="4" w:space="0" w:color="auto"/>
              <w:right w:val="single" w:sz="4" w:space="0" w:color="auto"/>
            </w:tcBorders>
            <w:hideMark/>
          </w:tcPr>
          <w:p w14:paraId="4A54C248" w14:textId="77777777" w:rsidR="006702C0"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リハビリテーション計画書作成・機能訓練の実施指導</w:t>
            </w:r>
          </w:p>
          <w:p w14:paraId="30AE23FE" w14:textId="77777777" w:rsidR="006702C0" w:rsidRPr="00AB7E79" w:rsidRDefault="006702C0" w:rsidP="00E66B30">
            <w:pPr>
              <w:rPr>
                <w:rFonts w:ascii="Century" w:eastAsia="ＭＳ 明朝" w:hAnsi="Century" w:cs="Times New Roman"/>
                <w:color w:val="000000"/>
                <w:szCs w:val="24"/>
              </w:rPr>
            </w:pPr>
          </w:p>
        </w:tc>
      </w:tr>
      <w:tr w:rsidR="006702C0" w:rsidRPr="008424AA" w14:paraId="5EE05E2C" w14:textId="77777777" w:rsidTr="00E66B30">
        <w:trPr>
          <w:trHeight w:val="990"/>
        </w:trPr>
        <w:tc>
          <w:tcPr>
            <w:tcW w:w="2079" w:type="dxa"/>
            <w:tcBorders>
              <w:top w:val="single" w:sz="4" w:space="0" w:color="auto"/>
              <w:left w:val="single" w:sz="4" w:space="0" w:color="auto"/>
              <w:bottom w:val="single" w:sz="4" w:space="0" w:color="auto"/>
              <w:right w:val="single" w:sz="4" w:space="0" w:color="auto"/>
            </w:tcBorders>
          </w:tcPr>
          <w:p w14:paraId="6CF17457" w14:textId="77777777" w:rsidR="006702C0" w:rsidRPr="004E4623" w:rsidRDefault="006702C0" w:rsidP="00E66B30">
            <w:pPr>
              <w:rPr>
                <w:rFonts w:ascii="Century" w:eastAsia="ＭＳ 明朝" w:hAnsi="Century" w:cs="Times New Roman"/>
                <w:color w:val="000000"/>
                <w:szCs w:val="24"/>
              </w:rPr>
            </w:pPr>
            <w:r>
              <w:rPr>
                <w:rFonts w:ascii="Century" w:eastAsia="ＭＳ 明朝" w:hAnsi="Century" w:cs="Times New Roman" w:hint="eastAsia"/>
                <w:color w:val="000000"/>
                <w:szCs w:val="24"/>
              </w:rPr>
              <w:t>・</w:t>
            </w:r>
            <w:r w:rsidRPr="004E4623">
              <w:rPr>
                <w:rFonts w:ascii="Century" w:eastAsia="ＭＳ 明朝" w:hAnsi="Century" w:cs="Times New Roman" w:hint="eastAsia"/>
                <w:color w:val="000000"/>
                <w:szCs w:val="24"/>
              </w:rPr>
              <w:t>言語聴覚士</w:t>
            </w:r>
          </w:p>
        </w:tc>
        <w:tc>
          <w:tcPr>
            <w:tcW w:w="1106" w:type="dxa"/>
            <w:gridSpan w:val="2"/>
            <w:tcBorders>
              <w:top w:val="single" w:sz="4" w:space="0" w:color="auto"/>
              <w:left w:val="single" w:sz="4" w:space="0" w:color="auto"/>
              <w:bottom w:val="single" w:sz="4" w:space="0" w:color="auto"/>
              <w:right w:val="single" w:sz="4" w:space="0" w:color="auto"/>
            </w:tcBorders>
          </w:tcPr>
          <w:p w14:paraId="060919CE" w14:textId="77777777" w:rsidR="006702C0" w:rsidRPr="00AB7E79" w:rsidRDefault="006702C0" w:rsidP="00E66B30">
            <w:pPr>
              <w:rPr>
                <w:rFonts w:ascii="Century" w:eastAsia="ＭＳ 明朝" w:hAnsi="Century" w:cs="Times New Roman"/>
                <w:color w:val="000000"/>
                <w:szCs w:val="24"/>
              </w:rPr>
            </w:pPr>
            <w:r>
              <w:rPr>
                <w:rFonts w:ascii="Century" w:eastAsia="ＭＳ 明朝" w:hAnsi="Century" w:cs="Times New Roman" w:hint="eastAsia"/>
                <w:color w:val="000000"/>
                <w:szCs w:val="24"/>
              </w:rPr>
              <w:t xml:space="preserve">　　１</w:t>
            </w:r>
          </w:p>
        </w:tc>
        <w:tc>
          <w:tcPr>
            <w:tcW w:w="1107" w:type="dxa"/>
            <w:tcBorders>
              <w:top w:val="single" w:sz="4" w:space="0" w:color="auto"/>
              <w:left w:val="single" w:sz="4" w:space="0" w:color="auto"/>
              <w:bottom w:val="single" w:sz="4" w:space="0" w:color="auto"/>
              <w:right w:val="single" w:sz="4" w:space="0" w:color="auto"/>
            </w:tcBorders>
          </w:tcPr>
          <w:p w14:paraId="262FB267" w14:textId="77777777" w:rsidR="006702C0" w:rsidRPr="00AB7E79" w:rsidRDefault="006702C0" w:rsidP="00E66B30">
            <w:pPr>
              <w:rPr>
                <w:rFonts w:ascii="Century" w:eastAsia="ＭＳ 明朝" w:hAnsi="Century" w:cs="Times New Roman"/>
                <w:color w:val="000000"/>
                <w:szCs w:val="24"/>
              </w:rPr>
            </w:pPr>
          </w:p>
        </w:tc>
        <w:tc>
          <w:tcPr>
            <w:tcW w:w="1107" w:type="dxa"/>
            <w:tcBorders>
              <w:top w:val="single" w:sz="4" w:space="0" w:color="auto"/>
              <w:left w:val="single" w:sz="4" w:space="0" w:color="auto"/>
              <w:bottom w:val="single" w:sz="4" w:space="0" w:color="auto"/>
              <w:right w:val="single" w:sz="4" w:space="0" w:color="auto"/>
            </w:tcBorders>
          </w:tcPr>
          <w:p w14:paraId="0EDBE699" w14:textId="77777777" w:rsidR="006702C0" w:rsidRPr="00AB7E79" w:rsidRDefault="006702C0" w:rsidP="00E66B30">
            <w:pPr>
              <w:rPr>
                <w:rFonts w:ascii="Century" w:eastAsia="ＭＳ 明朝" w:hAnsi="Century" w:cs="Times New Roman"/>
                <w:color w:val="000000"/>
                <w:szCs w:val="24"/>
              </w:rPr>
            </w:pPr>
          </w:p>
        </w:tc>
        <w:tc>
          <w:tcPr>
            <w:tcW w:w="2756" w:type="dxa"/>
            <w:tcBorders>
              <w:top w:val="single" w:sz="4" w:space="0" w:color="auto"/>
              <w:left w:val="single" w:sz="4" w:space="0" w:color="auto"/>
              <w:bottom w:val="single" w:sz="4" w:space="0" w:color="auto"/>
              <w:right w:val="single" w:sz="4" w:space="0" w:color="auto"/>
            </w:tcBorders>
          </w:tcPr>
          <w:p w14:paraId="252A3282" w14:textId="77777777" w:rsidR="006702C0" w:rsidRPr="00AB7E79" w:rsidRDefault="006702C0" w:rsidP="00E66B30">
            <w:pPr>
              <w:rPr>
                <w:rFonts w:ascii="Century" w:eastAsia="ＭＳ 明朝" w:hAnsi="Century" w:cs="Times New Roman"/>
                <w:color w:val="000000"/>
                <w:szCs w:val="24"/>
              </w:rPr>
            </w:pPr>
            <w:r>
              <w:rPr>
                <w:rFonts w:ascii="Century" w:eastAsia="ＭＳ 明朝" w:hAnsi="Century" w:cs="Times New Roman" w:hint="eastAsia"/>
                <w:color w:val="000000"/>
                <w:szCs w:val="24"/>
              </w:rPr>
              <w:t>音声機能・言語機能・聴覚障害のある方に対し、言語訓練・助言・指導その他援助を実施</w:t>
            </w:r>
          </w:p>
        </w:tc>
      </w:tr>
      <w:tr w:rsidR="006702C0" w:rsidRPr="00AB7E79" w14:paraId="563CBD19" w14:textId="77777777" w:rsidTr="00E66B30">
        <w:trPr>
          <w:trHeight w:val="834"/>
        </w:trPr>
        <w:tc>
          <w:tcPr>
            <w:tcW w:w="2079" w:type="dxa"/>
            <w:tcBorders>
              <w:top w:val="single" w:sz="4" w:space="0" w:color="auto"/>
              <w:left w:val="single" w:sz="4" w:space="0" w:color="auto"/>
              <w:bottom w:val="single" w:sz="4" w:space="0" w:color="auto"/>
              <w:right w:val="single" w:sz="4" w:space="0" w:color="auto"/>
            </w:tcBorders>
            <w:hideMark/>
          </w:tcPr>
          <w:p w14:paraId="6089999F"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管理</w:t>
            </w:r>
            <w:r w:rsidRPr="00AB7E79">
              <w:rPr>
                <w:rFonts w:ascii="Century" w:eastAsia="ＭＳ 明朝" w:hAnsi="Century" w:cs="Times New Roman" w:hint="eastAsia"/>
                <w:color w:val="000000"/>
                <w:szCs w:val="24"/>
              </w:rPr>
              <w:t>栄養士</w:t>
            </w:r>
          </w:p>
        </w:tc>
        <w:tc>
          <w:tcPr>
            <w:tcW w:w="1106" w:type="dxa"/>
            <w:gridSpan w:val="2"/>
            <w:tcBorders>
              <w:top w:val="single" w:sz="4" w:space="0" w:color="auto"/>
              <w:left w:val="single" w:sz="4" w:space="0" w:color="auto"/>
              <w:bottom w:val="single" w:sz="4" w:space="0" w:color="auto"/>
              <w:right w:val="single" w:sz="4" w:space="0" w:color="auto"/>
            </w:tcBorders>
            <w:hideMark/>
          </w:tcPr>
          <w:p w14:paraId="19D74839"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１</w:t>
            </w:r>
          </w:p>
        </w:tc>
        <w:tc>
          <w:tcPr>
            <w:tcW w:w="1107" w:type="dxa"/>
            <w:tcBorders>
              <w:top w:val="single" w:sz="4" w:space="0" w:color="auto"/>
              <w:left w:val="single" w:sz="4" w:space="0" w:color="auto"/>
              <w:bottom w:val="single" w:sz="4" w:space="0" w:color="auto"/>
              <w:right w:val="single" w:sz="4" w:space="0" w:color="auto"/>
            </w:tcBorders>
          </w:tcPr>
          <w:p w14:paraId="72FA75EA" w14:textId="77777777" w:rsidR="006702C0" w:rsidRPr="00AB7E79" w:rsidRDefault="006702C0" w:rsidP="00E66B30">
            <w:pPr>
              <w:rPr>
                <w:rFonts w:ascii="Century" w:eastAsia="ＭＳ 明朝" w:hAnsi="Century" w:cs="Times New Roman"/>
                <w:color w:val="000000"/>
                <w:szCs w:val="24"/>
              </w:rPr>
            </w:pPr>
          </w:p>
        </w:tc>
        <w:tc>
          <w:tcPr>
            <w:tcW w:w="1107" w:type="dxa"/>
            <w:tcBorders>
              <w:top w:val="single" w:sz="4" w:space="0" w:color="auto"/>
              <w:left w:val="single" w:sz="4" w:space="0" w:color="auto"/>
              <w:bottom w:val="single" w:sz="4" w:space="0" w:color="auto"/>
              <w:right w:val="single" w:sz="4" w:space="0" w:color="auto"/>
            </w:tcBorders>
          </w:tcPr>
          <w:p w14:paraId="0D8A8F97" w14:textId="77777777" w:rsidR="006702C0" w:rsidRPr="00AB7E79" w:rsidRDefault="006702C0" w:rsidP="00E66B30">
            <w:pPr>
              <w:rPr>
                <w:rFonts w:ascii="Century" w:eastAsia="ＭＳ 明朝" w:hAnsi="Century" w:cs="Times New Roman"/>
                <w:color w:val="000000"/>
                <w:szCs w:val="24"/>
              </w:rPr>
            </w:pPr>
          </w:p>
        </w:tc>
        <w:tc>
          <w:tcPr>
            <w:tcW w:w="2756" w:type="dxa"/>
            <w:tcBorders>
              <w:top w:val="single" w:sz="4" w:space="0" w:color="auto"/>
              <w:left w:val="single" w:sz="4" w:space="0" w:color="auto"/>
              <w:bottom w:val="single" w:sz="4" w:space="0" w:color="auto"/>
              <w:right w:val="single" w:sz="4" w:space="0" w:color="auto"/>
            </w:tcBorders>
            <w:hideMark/>
          </w:tcPr>
          <w:p w14:paraId="17B357D1"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嗜好調査・残食調査等の食事管理・栄養マネジメント等の利用状態の管理</w:t>
            </w:r>
          </w:p>
        </w:tc>
      </w:tr>
      <w:tr w:rsidR="006702C0" w:rsidRPr="00AB7E79" w14:paraId="55E7475A" w14:textId="77777777" w:rsidTr="00E66B30">
        <w:tc>
          <w:tcPr>
            <w:tcW w:w="2079" w:type="dxa"/>
            <w:tcBorders>
              <w:top w:val="single" w:sz="4" w:space="0" w:color="auto"/>
              <w:left w:val="single" w:sz="4" w:space="0" w:color="auto"/>
              <w:bottom w:val="single" w:sz="4" w:space="0" w:color="auto"/>
              <w:right w:val="single" w:sz="4" w:space="0" w:color="auto"/>
            </w:tcBorders>
            <w:hideMark/>
          </w:tcPr>
          <w:p w14:paraId="732F4F8E"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・介護支援専門員</w:t>
            </w:r>
          </w:p>
        </w:tc>
        <w:tc>
          <w:tcPr>
            <w:tcW w:w="1106" w:type="dxa"/>
            <w:gridSpan w:val="2"/>
            <w:tcBorders>
              <w:top w:val="single" w:sz="4" w:space="0" w:color="auto"/>
              <w:left w:val="single" w:sz="4" w:space="0" w:color="auto"/>
              <w:bottom w:val="single" w:sz="4" w:space="0" w:color="auto"/>
              <w:right w:val="single" w:sz="4" w:space="0" w:color="auto"/>
            </w:tcBorders>
            <w:hideMark/>
          </w:tcPr>
          <w:p w14:paraId="790BF4DE"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２</w:t>
            </w:r>
          </w:p>
        </w:tc>
        <w:tc>
          <w:tcPr>
            <w:tcW w:w="1107" w:type="dxa"/>
            <w:tcBorders>
              <w:top w:val="single" w:sz="4" w:space="0" w:color="auto"/>
              <w:left w:val="single" w:sz="4" w:space="0" w:color="auto"/>
              <w:bottom w:val="single" w:sz="4" w:space="0" w:color="auto"/>
              <w:right w:val="single" w:sz="4" w:space="0" w:color="auto"/>
            </w:tcBorders>
          </w:tcPr>
          <w:p w14:paraId="5ABDD345" w14:textId="77777777" w:rsidR="006702C0" w:rsidRPr="00AB7E79" w:rsidRDefault="006702C0" w:rsidP="00E66B30">
            <w:pPr>
              <w:rPr>
                <w:rFonts w:ascii="Century" w:eastAsia="ＭＳ 明朝" w:hAnsi="Century" w:cs="Times New Roman"/>
                <w:color w:val="000000"/>
                <w:szCs w:val="24"/>
              </w:rPr>
            </w:pPr>
          </w:p>
        </w:tc>
        <w:tc>
          <w:tcPr>
            <w:tcW w:w="1107" w:type="dxa"/>
            <w:tcBorders>
              <w:top w:val="single" w:sz="4" w:space="0" w:color="auto"/>
              <w:left w:val="single" w:sz="4" w:space="0" w:color="auto"/>
              <w:bottom w:val="single" w:sz="4" w:space="0" w:color="auto"/>
              <w:right w:val="single" w:sz="4" w:space="0" w:color="auto"/>
            </w:tcBorders>
          </w:tcPr>
          <w:p w14:paraId="3F5EEA30" w14:textId="77777777" w:rsidR="006702C0" w:rsidRPr="00AB7E79" w:rsidRDefault="006702C0" w:rsidP="00E66B30">
            <w:pPr>
              <w:rPr>
                <w:rFonts w:ascii="Century" w:eastAsia="ＭＳ 明朝" w:hAnsi="Century" w:cs="Times New Roman"/>
                <w:color w:val="000000"/>
                <w:szCs w:val="24"/>
              </w:rPr>
            </w:pPr>
          </w:p>
        </w:tc>
        <w:tc>
          <w:tcPr>
            <w:tcW w:w="2756" w:type="dxa"/>
            <w:tcBorders>
              <w:top w:val="single" w:sz="4" w:space="0" w:color="auto"/>
              <w:left w:val="single" w:sz="4" w:space="0" w:color="auto"/>
              <w:bottom w:val="single" w:sz="4" w:space="0" w:color="auto"/>
              <w:right w:val="single" w:sz="4" w:space="0" w:color="auto"/>
            </w:tcBorders>
            <w:hideMark/>
          </w:tcPr>
          <w:p w14:paraId="374B1166"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施設サービス計画書作成・要介護認定更新手続き等</w:t>
            </w:r>
          </w:p>
        </w:tc>
      </w:tr>
      <w:tr w:rsidR="006702C0" w:rsidRPr="00AB7E79" w14:paraId="2F0F5401" w14:textId="77777777" w:rsidTr="00E66B30">
        <w:tc>
          <w:tcPr>
            <w:tcW w:w="2079" w:type="dxa"/>
            <w:tcBorders>
              <w:top w:val="single" w:sz="4" w:space="0" w:color="auto"/>
              <w:left w:val="single" w:sz="4" w:space="0" w:color="auto"/>
              <w:bottom w:val="single" w:sz="4" w:space="0" w:color="auto"/>
              <w:right w:val="single" w:sz="4" w:space="0" w:color="auto"/>
            </w:tcBorders>
            <w:hideMark/>
          </w:tcPr>
          <w:p w14:paraId="24A9249C"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・事務職員</w:t>
            </w:r>
          </w:p>
        </w:tc>
        <w:tc>
          <w:tcPr>
            <w:tcW w:w="1106" w:type="dxa"/>
            <w:gridSpan w:val="2"/>
            <w:tcBorders>
              <w:top w:val="single" w:sz="4" w:space="0" w:color="auto"/>
              <w:left w:val="single" w:sz="4" w:space="0" w:color="auto"/>
              <w:bottom w:val="single" w:sz="4" w:space="0" w:color="auto"/>
              <w:right w:val="single" w:sz="4" w:space="0" w:color="auto"/>
            </w:tcBorders>
            <w:hideMark/>
          </w:tcPr>
          <w:p w14:paraId="07EE3125"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３</w:t>
            </w:r>
          </w:p>
        </w:tc>
        <w:tc>
          <w:tcPr>
            <w:tcW w:w="1107" w:type="dxa"/>
            <w:tcBorders>
              <w:top w:val="single" w:sz="4" w:space="0" w:color="auto"/>
              <w:left w:val="single" w:sz="4" w:space="0" w:color="auto"/>
              <w:bottom w:val="single" w:sz="4" w:space="0" w:color="auto"/>
              <w:right w:val="single" w:sz="4" w:space="0" w:color="auto"/>
            </w:tcBorders>
          </w:tcPr>
          <w:p w14:paraId="57DFFBF5" w14:textId="77777777" w:rsidR="006702C0" w:rsidRPr="00AB7E79" w:rsidRDefault="006702C0" w:rsidP="00E66B30">
            <w:pPr>
              <w:rPr>
                <w:rFonts w:ascii="Century" w:eastAsia="ＭＳ 明朝" w:hAnsi="Century" w:cs="Times New Roman"/>
                <w:color w:val="000000"/>
                <w:szCs w:val="24"/>
              </w:rPr>
            </w:pPr>
          </w:p>
        </w:tc>
        <w:tc>
          <w:tcPr>
            <w:tcW w:w="1107" w:type="dxa"/>
            <w:tcBorders>
              <w:top w:val="single" w:sz="4" w:space="0" w:color="auto"/>
              <w:left w:val="single" w:sz="4" w:space="0" w:color="auto"/>
              <w:bottom w:val="single" w:sz="4" w:space="0" w:color="auto"/>
              <w:right w:val="single" w:sz="4" w:space="0" w:color="auto"/>
            </w:tcBorders>
          </w:tcPr>
          <w:p w14:paraId="46D1C397" w14:textId="77777777" w:rsidR="006702C0" w:rsidRPr="00AB7E79" w:rsidRDefault="006702C0" w:rsidP="00E66B30">
            <w:pPr>
              <w:rPr>
                <w:rFonts w:ascii="Century" w:eastAsia="ＭＳ 明朝" w:hAnsi="Century" w:cs="Times New Roman"/>
                <w:color w:val="000000"/>
                <w:szCs w:val="24"/>
              </w:rPr>
            </w:pPr>
          </w:p>
        </w:tc>
        <w:tc>
          <w:tcPr>
            <w:tcW w:w="2756" w:type="dxa"/>
            <w:tcBorders>
              <w:top w:val="single" w:sz="4" w:space="0" w:color="auto"/>
              <w:left w:val="single" w:sz="4" w:space="0" w:color="auto"/>
              <w:bottom w:val="single" w:sz="4" w:space="0" w:color="auto"/>
              <w:right w:val="single" w:sz="4" w:space="0" w:color="auto"/>
            </w:tcBorders>
            <w:hideMark/>
          </w:tcPr>
          <w:p w14:paraId="78494CAC"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介護保険施設サービスに基づく事務</w:t>
            </w:r>
          </w:p>
        </w:tc>
      </w:tr>
      <w:tr w:rsidR="006702C0" w:rsidRPr="00AB7E79" w14:paraId="5D0E7078" w14:textId="77777777" w:rsidTr="00E66B30">
        <w:tc>
          <w:tcPr>
            <w:tcW w:w="2079" w:type="dxa"/>
            <w:tcBorders>
              <w:top w:val="single" w:sz="4" w:space="0" w:color="auto"/>
              <w:left w:val="single" w:sz="4" w:space="0" w:color="auto"/>
              <w:bottom w:val="single" w:sz="4" w:space="0" w:color="auto"/>
              <w:right w:val="single" w:sz="4" w:space="0" w:color="auto"/>
            </w:tcBorders>
            <w:hideMark/>
          </w:tcPr>
          <w:p w14:paraId="7A166507"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・その他</w:t>
            </w:r>
          </w:p>
        </w:tc>
        <w:tc>
          <w:tcPr>
            <w:tcW w:w="1106" w:type="dxa"/>
            <w:gridSpan w:val="2"/>
            <w:tcBorders>
              <w:top w:val="single" w:sz="4" w:space="0" w:color="auto"/>
              <w:left w:val="single" w:sz="4" w:space="0" w:color="auto"/>
              <w:bottom w:val="single" w:sz="4" w:space="0" w:color="auto"/>
              <w:right w:val="single" w:sz="4" w:space="0" w:color="auto"/>
            </w:tcBorders>
            <w:hideMark/>
          </w:tcPr>
          <w:p w14:paraId="482EC65D"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１</w:t>
            </w:r>
          </w:p>
        </w:tc>
        <w:tc>
          <w:tcPr>
            <w:tcW w:w="1107" w:type="dxa"/>
            <w:tcBorders>
              <w:top w:val="single" w:sz="4" w:space="0" w:color="auto"/>
              <w:left w:val="single" w:sz="4" w:space="0" w:color="auto"/>
              <w:bottom w:val="single" w:sz="4" w:space="0" w:color="auto"/>
              <w:right w:val="single" w:sz="4" w:space="0" w:color="auto"/>
            </w:tcBorders>
            <w:hideMark/>
          </w:tcPr>
          <w:p w14:paraId="457CAB56"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３</w:t>
            </w:r>
          </w:p>
        </w:tc>
        <w:tc>
          <w:tcPr>
            <w:tcW w:w="1107" w:type="dxa"/>
            <w:tcBorders>
              <w:top w:val="single" w:sz="4" w:space="0" w:color="auto"/>
              <w:left w:val="single" w:sz="4" w:space="0" w:color="auto"/>
              <w:bottom w:val="single" w:sz="4" w:space="0" w:color="auto"/>
              <w:right w:val="single" w:sz="4" w:space="0" w:color="auto"/>
            </w:tcBorders>
          </w:tcPr>
          <w:p w14:paraId="5AC5DC01" w14:textId="77777777" w:rsidR="006702C0" w:rsidRPr="00AB7E79" w:rsidRDefault="006702C0" w:rsidP="00E66B30">
            <w:pPr>
              <w:rPr>
                <w:rFonts w:ascii="Century" w:eastAsia="ＭＳ 明朝" w:hAnsi="Century" w:cs="Times New Roman"/>
                <w:color w:val="000000"/>
                <w:szCs w:val="24"/>
              </w:rPr>
            </w:pPr>
          </w:p>
        </w:tc>
        <w:tc>
          <w:tcPr>
            <w:tcW w:w="2756" w:type="dxa"/>
            <w:tcBorders>
              <w:top w:val="single" w:sz="4" w:space="0" w:color="auto"/>
              <w:left w:val="single" w:sz="4" w:space="0" w:color="auto"/>
              <w:bottom w:val="single" w:sz="4" w:space="0" w:color="auto"/>
              <w:right w:val="single" w:sz="4" w:space="0" w:color="auto"/>
            </w:tcBorders>
            <w:hideMark/>
          </w:tcPr>
          <w:p w14:paraId="7396036D" w14:textId="77777777" w:rsidR="006702C0" w:rsidRPr="00AB7E79" w:rsidRDefault="006702C0" w:rsidP="00E66B30">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施設内の清掃・介護補助</w:t>
            </w:r>
          </w:p>
        </w:tc>
      </w:tr>
      <w:tr w:rsidR="006702C0" w:rsidRPr="00C76F58" w14:paraId="6C1BFFD5" w14:textId="77777777" w:rsidTr="00E66B30">
        <w:trPr>
          <w:trHeight w:val="83"/>
        </w:trPr>
        <w:tc>
          <w:tcPr>
            <w:tcW w:w="2194" w:type="dxa"/>
            <w:gridSpan w:val="2"/>
            <w:tcBorders>
              <w:top w:val="nil"/>
              <w:left w:val="nil"/>
              <w:bottom w:val="nil"/>
              <w:right w:val="nil"/>
            </w:tcBorders>
          </w:tcPr>
          <w:p w14:paraId="0DFD9FD0" w14:textId="77777777" w:rsidR="006702C0" w:rsidRPr="00C76F58" w:rsidRDefault="006702C0" w:rsidP="00E66B30">
            <w:pPr>
              <w:rPr>
                <w:rFonts w:ascii="Century" w:eastAsia="ＭＳ 明朝" w:hAnsi="Century" w:cs="Times New Roman"/>
                <w:szCs w:val="24"/>
              </w:rPr>
            </w:pPr>
          </w:p>
        </w:tc>
        <w:tc>
          <w:tcPr>
            <w:tcW w:w="991" w:type="dxa"/>
            <w:tcBorders>
              <w:top w:val="single" w:sz="4" w:space="0" w:color="auto"/>
              <w:left w:val="nil"/>
              <w:bottom w:val="nil"/>
              <w:right w:val="nil"/>
            </w:tcBorders>
          </w:tcPr>
          <w:p w14:paraId="55E89779" w14:textId="77777777" w:rsidR="006702C0" w:rsidRPr="00C76F58" w:rsidRDefault="006702C0" w:rsidP="00E66B30">
            <w:pPr>
              <w:rPr>
                <w:rFonts w:ascii="Century" w:eastAsia="ＭＳ 明朝" w:hAnsi="Century" w:cs="Times New Roman"/>
                <w:color w:val="000000"/>
                <w:szCs w:val="24"/>
              </w:rPr>
            </w:pPr>
          </w:p>
        </w:tc>
        <w:tc>
          <w:tcPr>
            <w:tcW w:w="1107" w:type="dxa"/>
            <w:tcBorders>
              <w:top w:val="single" w:sz="4" w:space="0" w:color="auto"/>
              <w:left w:val="nil"/>
              <w:bottom w:val="nil"/>
              <w:right w:val="nil"/>
            </w:tcBorders>
          </w:tcPr>
          <w:p w14:paraId="5707DD8A" w14:textId="77777777" w:rsidR="006702C0" w:rsidRPr="00C76F58" w:rsidRDefault="006702C0" w:rsidP="00E66B30">
            <w:pPr>
              <w:rPr>
                <w:rFonts w:ascii="Century" w:eastAsia="ＭＳ 明朝" w:hAnsi="Century" w:cs="Times New Roman"/>
                <w:color w:val="000000"/>
                <w:szCs w:val="24"/>
              </w:rPr>
            </w:pPr>
          </w:p>
        </w:tc>
        <w:tc>
          <w:tcPr>
            <w:tcW w:w="1107" w:type="dxa"/>
            <w:tcBorders>
              <w:top w:val="single" w:sz="4" w:space="0" w:color="auto"/>
              <w:left w:val="nil"/>
              <w:bottom w:val="nil"/>
              <w:right w:val="nil"/>
            </w:tcBorders>
          </w:tcPr>
          <w:p w14:paraId="63CAD624" w14:textId="77777777" w:rsidR="006702C0" w:rsidRPr="00C76F58" w:rsidRDefault="006702C0" w:rsidP="00E66B30">
            <w:pPr>
              <w:rPr>
                <w:rFonts w:ascii="Century" w:eastAsia="ＭＳ 明朝" w:hAnsi="Century" w:cs="Times New Roman"/>
                <w:color w:val="000000"/>
                <w:szCs w:val="24"/>
              </w:rPr>
            </w:pPr>
          </w:p>
        </w:tc>
        <w:tc>
          <w:tcPr>
            <w:tcW w:w="2756" w:type="dxa"/>
            <w:tcBorders>
              <w:top w:val="single" w:sz="4" w:space="0" w:color="auto"/>
              <w:left w:val="nil"/>
              <w:bottom w:val="nil"/>
              <w:right w:val="nil"/>
            </w:tcBorders>
          </w:tcPr>
          <w:p w14:paraId="77860934" w14:textId="77777777" w:rsidR="006702C0" w:rsidRPr="00C76F58" w:rsidRDefault="006702C0" w:rsidP="00E66B30">
            <w:pPr>
              <w:rPr>
                <w:rFonts w:ascii="Century" w:eastAsia="ＭＳ 明朝" w:hAnsi="Century" w:cs="Times New Roman"/>
                <w:color w:val="000000"/>
                <w:szCs w:val="24"/>
              </w:rPr>
            </w:pPr>
          </w:p>
        </w:tc>
      </w:tr>
    </w:tbl>
    <w:p w14:paraId="0932769C"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（５）入所定員等　　・定員　１００名　　</w:t>
      </w:r>
    </w:p>
    <w:p w14:paraId="6FFCE542" w14:textId="77777777" w:rsidR="006702C0"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・療養室　　個室　１０室、４人室　２２室、２人室　１室、</w:t>
      </w:r>
    </w:p>
    <w:p w14:paraId="53F403B8" w14:textId="77777777" w:rsidR="006702C0" w:rsidRPr="00C76F58" w:rsidRDefault="006702C0" w:rsidP="006702C0">
      <w:pPr>
        <w:rPr>
          <w:rFonts w:ascii="Century" w:eastAsia="ＭＳ 明朝" w:hAnsi="Century" w:cs="Times New Roman"/>
          <w:color w:val="000000"/>
          <w:szCs w:val="24"/>
        </w:rPr>
      </w:pPr>
    </w:p>
    <w:p w14:paraId="533F95AA" w14:textId="77777777" w:rsidR="006702C0"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（６）通所定員</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 xml:space="preserve">　　　７０名（介護予防含む）</w:t>
      </w:r>
    </w:p>
    <w:p w14:paraId="495D8335" w14:textId="77777777" w:rsidR="006702C0" w:rsidRPr="00C76F58" w:rsidRDefault="006702C0" w:rsidP="006702C0">
      <w:pPr>
        <w:rPr>
          <w:rFonts w:ascii="Century" w:eastAsia="ＭＳ 明朝" w:hAnsi="Century" w:cs="Times New Roman"/>
          <w:color w:val="000000"/>
          <w:szCs w:val="24"/>
        </w:rPr>
      </w:pPr>
    </w:p>
    <w:p w14:paraId="237F6A0A" w14:textId="77777777" w:rsidR="006702C0" w:rsidRDefault="006702C0" w:rsidP="006702C0">
      <w:pPr>
        <w:rPr>
          <w:rFonts w:ascii="Century" w:eastAsia="ＭＳ 明朝" w:hAnsi="Century" w:cs="Times New Roman"/>
          <w:color w:val="000000"/>
          <w:szCs w:val="24"/>
        </w:rPr>
      </w:pPr>
    </w:p>
    <w:p w14:paraId="6A13B6AE" w14:textId="77777777" w:rsidR="006702C0" w:rsidRDefault="006702C0" w:rsidP="006702C0">
      <w:pPr>
        <w:rPr>
          <w:rFonts w:ascii="Century" w:eastAsia="ＭＳ 明朝" w:hAnsi="Century" w:cs="Times New Roman"/>
          <w:color w:val="000000"/>
          <w:szCs w:val="24"/>
        </w:rPr>
      </w:pPr>
    </w:p>
    <w:p w14:paraId="11542222"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２．サービス内容</w:t>
      </w:r>
    </w:p>
    <w:p w14:paraId="63AE1B8F" w14:textId="77777777" w:rsidR="006702C0" w:rsidRPr="00C76F58" w:rsidRDefault="006702C0" w:rsidP="006702C0">
      <w:pPr>
        <w:ind w:firstLineChars="67" w:firstLine="141"/>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①　施設サービス計画の立案</w:t>
      </w:r>
    </w:p>
    <w:p w14:paraId="29643968" w14:textId="77777777" w:rsidR="006702C0" w:rsidRPr="00C76F58" w:rsidRDefault="006702C0" w:rsidP="006702C0">
      <w:pPr>
        <w:ind w:firstLineChars="67" w:firstLine="141"/>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②　短期入所療養介護</w:t>
      </w:r>
      <w:r w:rsidRPr="00C76F58">
        <w:rPr>
          <w:rFonts w:ascii="Century" w:eastAsia="ＭＳ 明朝" w:hAnsi="Century" w:cs="Times New Roman" w:hint="eastAsia"/>
          <w:b/>
          <w:bCs/>
          <w:color w:val="000000"/>
          <w:szCs w:val="24"/>
          <w:u w:val="single"/>
        </w:rPr>
        <w:t>（介護予防短期入所療養介護）</w:t>
      </w:r>
      <w:r w:rsidRPr="00C76F58">
        <w:rPr>
          <w:rFonts w:ascii="Century" w:eastAsia="ＭＳ 明朝" w:hAnsi="Century" w:cs="Times New Roman" w:hint="eastAsia"/>
          <w:color w:val="000000"/>
          <w:szCs w:val="24"/>
        </w:rPr>
        <w:t>計画の立案</w:t>
      </w:r>
    </w:p>
    <w:p w14:paraId="04FB194F" w14:textId="77777777" w:rsidR="006702C0" w:rsidRPr="00C76F58" w:rsidRDefault="006702C0" w:rsidP="006702C0">
      <w:pPr>
        <w:ind w:firstLineChars="67" w:firstLine="141"/>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③　通所リハビリテーション</w:t>
      </w:r>
      <w:r w:rsidRPr="00C76F58">
        <w:rPr>
          <w:rFonts w:ascii="Century" w:eastAsia="ＭＳ 明朝" w:hAnsi="Century" w:cs="Times New Roman" w:hint="eastAsia"/>
          <w:b/>
          <w:bCs/>
          <w:color w:val="000000"/>
          <w:szCs w:val="24"/>
          <w:u w:val="single"/>
        </w:rPr>
        <w:t>（介護予防通所リハビリテーション）</w:t>
      </w:r>
      <w:r w:rsidRPr="00C76F58">
        <w:rPr>
          <w:rFonts w:ascii="Century" w:eastAsia="ＭＳ 明朝" w:hAnsi="Century" w:cs="Times New Roman" w:hint="eastAsia"/>
          <w:color w:val="000000"/>
          <w:szCs w:val="24"/>
        </w:rPr>
        <w:t>計画の立案</w:t>
      </w:r>
    </w:p>
    <w:p w14:paraId="3006ACF7" w14:textId="77777777" w:rsidR="006702C0" w:rsidRPr="00C76F58" w:rsidRDefault="006702C0" w:rsidP="006702C0">
      <w:pPr>
        <w:ind w:leftChars="-1" w:left="-2" w:firstLineChars="67" w:firstLine="141"/>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④　食事（食事は原則として食堂でおとりいただきます。）</w:t>
      </w:r>
    </w:p>
    <w:p w14:paraId="0B263B3A" w14:textId="77777777" w:rsidR="006702C0" w:rsidRPr="00C76F58" w:rsidRDefault="006702C0" w:rsidP="006702C0">
      <w:pPr>
        <w:ind w:firstLineChars="270" w:firstLine="567"/>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朝食</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７時４５分～８時１５分</w:t>
      </w:r>
    </w:p>
    <w:p w14:paraId="54BADC16" w14:textId="77777777" w:rsidR="006702C0" w:rsidRPr="00C76F58" w:rsidRDefault="006702C0" w:rsidP="006702C0">
      <w:pPr>
        <w:ind w:firstLineChars="270" w:firstLine="567"/>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昼食　１２時００分～１２時３０分</w:t>
      </w:r>
    </w:p>
    <w:p w14:paraId="1F9A24CA" w14:textId="77777777" w:rsidR="006702C0" w:rsidRPr="00C76F58" w:rsidRDefault="006702C0" w:rsidP="006702C0">
      <w:pPr>
        <w:ind w:firstLineChars="270" w:firstLine="567"/>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夕食　１７時００分～１７時３０分</w:t>
      </w:r>
    </w:p>
    <w:p w14:paraId="77822954" w14:textId="77777777" w:rsidR="006702C0" w:rsidRPr="00C76F58" w:rsidRDefault="006702C0" w:rsidP="006702C0">
      <w:pPr>
        <w:ind w:leftChars="66" w:left="422" w:hangingChars="135" w:hanging="283"/>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⑤　入浴（一般浴槽のほか入浴に介助を要する利用者には特別浴槽で対応します。（介護予防）短期入所療養介護利用者は、週に最低２回ご利用いただきます。ただし、利用者の身体の状態に応じて清拭となる場合があります。）</w:t>
      </w:r>
    </w:p>
    <w:p w14:paraId="57787473" w14:textId="77777777" w:rsidR="006702C0" w:rsidRPr="00C76F58" w:rsidRDefault="006702C0" w:rsidP="006702C0">
      <w:pPr>
        <w:ind w:firstLineChars="67" w:firstLine="141"/>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⑥　医学的管理・看護</w:t>
      </w:r>
    </w:p>
    <w:p w14:paraId="43184036" w14:textId="77777777" w:rsidR="006702C0" w:rsidRPr="00C76F58" w:rsidRDefault="006702C0" w:rsidP="006702C0">
      <w:pPr>
        <w:ind w:firstLineChars="67" w:firstLine="141"/>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⑦　介護（退所時の支援も行います）</w:t>
      </w:r>
    </w:p>
    <w:p w14:paraId="146428B1" w14:textId="77777777" w:rsidR="006702C0" w:rsidRPr="00C76F58" w:rsidRDefault="006702C0" w:rsidP="006702C0">
      <w:pPr>
        <w:ind w:firstLineChars="67" w:firstLine="141"/>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⑧　リハビリテーション</w:t>
      </w:r>
    </w:p>
    <w:p w14:paraId="6179D64E" w14:textId="77777777" w:rsidR="006702C0" w:rsidRPr="00C76F58" w:rsidRDefault="006702C0" w:rsidP="006702C0">
      <w:pPr>
        <w:numPr>
          <w:ilvl w:val="0"/>
          <w:numId w:val="1"/>
        </w:num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相談援助サービス</w:t>
      </w:r>
    </w:p>
    <w:p w14:paraId="1A1F5D88" w14:textId="77777777" w:rsidR="006702C0" w:rsidRPr="00C76F58" w:rsidRDefault="006702C0" w:rsidP="006702C0">
      <w:pPr>
        <w:ind w:firstLineChars="67" w:firstLine="141"/>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⑩　栄養管理、栄養ケア・マネジメント等の栄養状態の管理</w:t>
      </w:r>
    </w:p>
    <w:p w14:paraId="4053F329" w14:textId="77777777" w:rsidR="006702C0" w:rsidRPr="00C76F58" w:rsidRDefault="006702C0" w:rsidP="006702C0">
      <w:pPr>
        <w:ind w:firstLineChars="67" w:firstLine="141"/>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⑪　利用者が選定する特別な食事の提供</w:t>
      </w:r>
    </w:p>
    <w:p w14:paraId="6FA4540B" w14:textId="77777777" w:rsidR="006702C0" w:rsidRPr="00C76F58" w:rsidRDefault="006702C0" w:rsidP="006702C0">
      <w:pPr>
        <w:ind w:firstLineChars="67" w:firstLine="141"/>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⑫　理美容サービス</w:t>
      </w:r>
    </w:p>
    <w:p w14:paraId="0E391645" w14:textId="77777777" w:rsidR="006702C0" w:rsidRPr="00C76F58" w:rsidRDefault="006702C0" w:rsidP="006702C0">
      <w:pPr>
        <w:ind w:firstLineChars="67" w:firstLine="141"/>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⑬　行政手続代行</w:t>
      </w:r>
    </w:p>
    <w:p w14:paraId="3F181AAD" w14:textId="77777777" w:rsidR="006702C0" w:rsidRPr="00C76F58" w:rsidRDefault="006702C0" w:rsidP="006702C0">
      <w:pPr>
        <w:rPr>
          <w:rFonts w:ascii="Century" w:eastAsia="ＭＳ 明朝" w:hAnsi="Century" w:cs="Times New Roman"/>
          <w:color w:val="000000"/>
          <w:szCs w:val="24"/>
        </w:rPr>
      </w:pPr>
    </w:p>
    <w:p w14:paraId="1AC42EE0"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３．協力医療機関等</w:t>
      </w:r>
    </w:p>
    <w:p w14:paraId="7346FA8C" w14:textId="77777777" w:rsidR="006702C0" w:rsidRPr="00C76F58" w:rsidRDefault="006702C0" w:rsidP="006702C0">
      <w:pPr>
        <w:ind w:leftChars="200" w:left="42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当施設では、下記の医療機関や歯科診療所に協力をいただき、利用者の状態が急変した場合等には、速やかに対応をお願いするようにしています。</w:t>
      </w:r>
    </w:p>
    <w:p w14:paraId="0506CF63" w14:textId="77777777" w:rsidR="006702C0" w:rsidRPr="00C76F58" w:rsidRDefault="006702C0" w:rsidP="006702C0">
      <w:pPr>
        <w:tabs>
          <w:tab w:val="num" w:pos="840"/>
        </w:tabs>
        <w:ind w:left="42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lastRenderedPageBreak/>
        <w:t>・協力医療機関（３ヶ所）</w:t>
      </w:r>
    </w:p>
    <w:p w14:paraId="714ECC9F" w14:textId="77777777" w:rsidR="006702C0" w:rsidRPr="00C76F58" w:rsidRDefault="006702C0" w:rsidP="006702C0">
      <w:pPr>
        <w:ind w:firstLine="84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１・名　称　長崎労災病院</w:t>
      </w:r>
    </w:p>
    <w:p w14:paraId="770CF0C9" w14:textId="77777777" w:rsidR="006702C0" w:rsidRPr="00C76F58" w:rsidRDefault="006702C0" w:rsidP="006702C0">
      <w:pPr>
        <w:ind w:firstLineChars="505" w:firstLine="106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・住　所　佐世保市瀬戸越２丁目１２番５号</w:t>
      </w:r>
    </w:p>
    <w:p w14:paraId="467E4721" w14:textId="77777777" w:rsidR="006702C0" w:rsidRPr="00C76F58" w:rsidRDefault="006702C0" w:rsidP="006702C0">
      <w:pPr>
        <w:ind w:firstLineChars="405" w:firstLine="85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２・名　称　久保内科病院</w:t>
      </w:r>
    </w:p>
    <w:p w14:paraId="757B9D6B" w14:textId="77777777" w:rsidR="006702C0" w:rsidRPr="00C76F58" w:rsidRDefault="006702C0" w:rsidP="006702C0">
      <w:pPr>
        <w:ind w:firstLineChars="405" w:firstLine="85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・住　所　佐世保市田原町１１番９号　</w:t>
      </w:r>
    </w:p>
    <w:p w14:paraId="2253094F" w14:textId="77777777" w:rsidR="006702C0" w:rsidRPr="00C76F58" w:rsidRDefault="006702C0" w:rsidP="006702C0">
      <w:pPr>
        <w:ind w:firstLineChars="405" w:firstLine="85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３・名　称　品川医院</w:t>
      </w:r>
    </w:p>
    <w:p w14:paraId="6698E3DA" w14:textId="77777777" w:rsidR="006702C0" w:rsidRPr="00C76F58" w:rsidRDefault="006702C0" w:rsidP="006702C0">
      <w:pPr>
        <w:ind w:firstLineChars="405" w:firstLine="85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・住　所　佐世保市柚木町２１８８番地　</w:t>
      </w:r>
    </w:p>
    <w:p w14:paraId="126A1F54" w14:textId="77777777" w:rsidR="006702C0" w:rsidRPr="00C76F58" w:rsidRDefault="006702C0" w:rsidP="006702C0">
      <w:pPr>
        <w:ind w:firstLineChars="202" w:firstLine="42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・協力歯科医療機関</w:t>
      </w:r>
    </w:p>
    <w:p w14:paraId="0C409A08" w14:textId="77777777" w:rsidR="006702C0" w:rsidRDefault="006702C0" w:rsidP="006702C0">
      <w:pPr>
        <w:ind w:firstLineChars="400" w:firstLine="840"/>
        <w:rPr>
          <w:rFonts w:ascii="Century" w:eastAsia="ＭＳ 明朝" w:hAnsi="Century" w:cs="Times New Roman"/>
          <w:color w:val="000000"/>
          <w:szCs w:val="24"/>
        </w:rPr>
      </w:pPr>
      <w:r>
        <w:rPr>
          <w:rFonts w:ascii="Century" w:eastAsia="ＭＳ 明朝" w:hAnsi="Century" w:cs="Times New Roman" w:hint="eastAsia"/>
          <w:color w:val="000000"/>
          <w:szCs w:val="24"/>
        </w:rPr>
        <w:t>１・名　称　山口歯科</w:t>
      </w:r>
    </w:p>
    <w:p w14:paraId="2561E772" w14:textId="77777777" w:rsidR="006702C0" w:rsidRPr="00AB7E79" w:rsidRDefault="006702C0" w:rsidP="006702C0">
      <w:pPr>
        <w:rPr>
          <w:rFonts w:ascii="Century" w:eastAsia="ＭＳ 明朝" w:hAnsi="Century" w:cs="Times New Roman"/>
          <w:color w:val="000000"/>
          <w:szCs w:val="24"/>
        </w:rPr>
      </w:pPr>
      <w:r>
        <w:rPr>
          <w:rFonts w:ascii="Century" w:eastAsia="ＭＳ 明朝" w:hAnsi="Century" w:cs="Times New Roman" w:hint="eastAsia"/>
          <w:color w:val="000000"/>
          <w:szCs w:val="24"/>
        </w:rPr>
        <w:t xml:space="preserve">　　　　　・住　所　佐世保市瀬戸越</w:t>
      </w:r>
      <w:r>
        <w:rPr>
          <w:rFonts w:ascii="Century" w:eastAsia="ＭＳ 明朝" w:hAnsi="Century" w:cs="Times New Roman" w:hint="eastAsia"/>
          <w:color w:val="000000"/>
          <w:szCs w:val="24"/>
        </w:rPr>
        <w:t>3</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5</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5</w:t>
      </w:r>
    </w:p>
    <w:p w14:paraId="37F8BF48"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◇緊急時の連絡先</w:t>
      </w:r>
    </w:p>
    <w:p w14:paraId="5CCEEFD7" w14:textId="77777777" w:rsidR="006702C0" w:rsidRPr="00C76F58" w:rsidRDefault="006702C0" w:rsidP="006702C0">
      <w:pPr>
        <w:ind w:leftChars="101" w:left="212" w:firstLineChars="100" w:firstLine="21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利用者の心身の状態が急変した場合、なお、緊急の場合には、「同意書」にご記入いただいた連絡先に連絡します。</w:t>
      </w:r>
    </w:p>
    <w:p w14:paraId="09D3FE46" w14:textId="77777777" w:rsidR="006702C0" w:rsidRDefault="006702C0" w:rsidP="006702C0">
      <w:pPr>
        <w:rPr>
          <w:rFonts w:ascii="Century" w:eastAsia="ＭＳ 明朝" w:hAnsi="Century" w:cs="Times New Roman"/>
          <w:color w:val="000000"/>
          <w:szCs w:val="24"/>
        </w:rPr>
      </w:pPr>
    </w:p>
    <w:p w14:paraId="24CE7DE0"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４．施設利用に当たっての留意事項</w:t>
      </w:r>
    </w:p>
    <w:p w14:paraId="20BFC7EE" w14:textId="77777777" w:rsidR="006702C0" w:rsidRDefault="006702C0" w:rsidP="006702C0">
      <w:pPr>
        <w:ind w:leftChars="202" w:left="634" w:hangingChars="100" w:hanging="21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施設利用中の食事は、特段の事情がない限り施設の提供する食事をお召し上がりいただきます。食費は保険給付外の利用料と位置づけられていますが、同時に施設</w:t>
      </w:r>
      <w:r>
        <w:rPr>
          <w:rFonts w:ascii="Century" w:eastAsia="ＭＳ 明朝" w:hAnsi="Century" w:cs="Times New Roman" w:hint="eastAsia"/>
          <w:color w:val="000000"/>
          <w:szCs w:val="24"/>
        </w:rPr>
        <w:t>としては、</w:t>
      </w:r>
      <w:r w:rsidRPr="00C76F58">
        <w:rPr>
          <w:rFonts w:ascii="Century" w:eastAsia="ＭＳ 明朝" w:hAnsi="Century" w:cs="Times New Roman" w:hint="eastAsia"/>
          <w:color w:val="000000"/>
          <w:szCs w:val="24"/>
        </w:rPr>
        <w:t>利用者の心身の</w:t>
      </w:r>
    </w:p>
    <w:p w14:paraId="7865A8DC" w14:textId="77777777" w:rsidR="006702C0" w:rsidRDefault="006702C0" w:rsidP="006702C0">
      <w:pPr>
        <w:ind w:leftChars="302" w:left="63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状態に影響を与える</w:t>
      </w:r>
      <w:r>
        <w:rPr>
          <w:rFonts w:ascii="Century" w:eastAsia="ＭＳ 明朝" w:hAnsi="Century" w:cs="Times New Roman" w:hint="eastAsia"/>
          <w:color w:val="000000"/>
          <w:szCs w:val="24"/>
        </w:rPr>
        <w:t>、</w:t>
      </w:r>
      <w:r w:rsidRPr="00C76F58">
        <w:rPr>
          <w:rFonts w:ascii="Century" w:eastAsia="ＭＳ 明朝" w:hAnsi="Century" w:cs="Times New Roman" w:hint="eastAsia"/>
          <w:color w:val="000000"/>
          <w:szCs w:val="24"/>
        </w:rPr>
        <w:t>栄養状態の管理をサービス内容として</w:t>
      </w:r>
      <w:r>
        <w:rPr>
          <w:rFonts w:ascii="Century" w:eastAsia="ＭＳ 明朝" w:hAnsi="Century" w:cs="Times New Roman" w:hint="eastAsia"/>
          <w:color w:val="000000"/>
          <w:szCs w:val="24"/>
        </w:rPr>
        <w:t>おり</w:t>
      </w:r>
      <w:r w:rsidRPr="00C76F58">
        <w:rPr>
          <w:rFonts w:ascii="Century" w:eastAsia="ＭＳ 明朝" w:hAnsi="Century" w:cs="Times New Roman" w:hint="eastAsia"/>
          <w:color w:val="000000"/>
          <w:szCs w:val="24"/>
        </w:rPr>
        <w:t>、その実施には食事内容の管</w:t>
      </w:r>
    </w:p>
    <w:p w14:paraId="6F0BF0FC" w14:textId="77777777" w:rsidR="006702C0" w:rsidRDefault="006702C0" w:rsidP="006702C0">
      <w:pPr>
        <w:ind w:leftChars="302" w:left="63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理が欠かせ</w:t>
      </w:r>
      <w:r>
        <w:rPr>
          <w:rFonts w:ascii="Century" w:eastAsia="ＭＳ 明朝" w:hAnsi="Century" w:cs="Times New Roman" w:hint="eastAsia"/>
          <w:color w:val="000000"/>
          <w:szCs w:val="24"/>
        </w:rPr>
        <w:t>ないため</w:t>
      </w:r>
      <w:r w:rsidRPr="00C76F58">
        <w:rPr>
          <w:rFonts w:ascii="Century" w:eastAsia="ＭＳ 明朝" w:hAnsi="Century" w:cs="Times New Roman" w:hint="eastAsia"/>
          <w:color w:val="000000"/>
          <w:szCs w:val="24"/>
        </w:rPr>
        <w:t>、食事の持ち込みはご遠慮いただきます。</w:t>
      </w:r>
    </w:p>
    <w:p w14:paraId="3828F77F" w14:textId="77777777" w:rsidR="006702C0" w:rsidRDefault="006702C0" w:rsidP="006702C0">
      <w:pPr>
        <w:ind w:firstLineChars="202" w:firstLine="42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面会時間・・・・・・・・・・・・・</w:t>
      </w:r>
      <w:r>
        <w:rPr>
          <w:rFonts w:ascii="Century" w:eastAsia="ＭＳ 明朝" w:hAnsi="Century" w:cs="Times New Roman" w:hint="eastAsia"/>
          <w:color w:val="000000"/>
          <w:szCs w:val="24"/>
        </w:rPr>
        <w:t>１０</w:t>
      </w:r>
      <w:r w:rsidRPr="00C76F58">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０</w:t>
      </w:r>
      <w:r w:rsidRPr="00C76F58">
        <w:rPr>
          <w:rFonts w:ascii="Century" w:eastAsia="ＭＳ 明朝" w:hAnsi="Century" w:cs="Times New Roman" w:hint="eastAsia"/>
          <w:color w:val="000000"/>
          <w:szCs w:val="24"/>
        </w:rPr>
        <w:t>０～</w:t>
      </w:r>
      <w:r>
        <w:rPr>
          <w:rFonts w:ascii="Century" w:eastAsia="ＭＳ 明朝" w:hAnsi="Century" w:cs="Times New Roman" w:hint="eastAsia"/>
          <w:color w:val="000000"/>
          <w:szCs w:val="24"/>
        </w:rPr>
        <w:t>１１</w:t>
      </w:r>
      <w:r w:rsidRPr="00C76F58">
        <w:rPr>
          <w:rFonts w:ascii="Century" w:eastAsia="ＭＳ 明朝" w:hAnsi="Century" w:cs="Times New Roman" w:hint="eastAsia"/>
          <w:color w:val="000000"/>
          <w:szCs w:val="24"/>
        </w:rPr>
        <w:t>：００</w:t>
      </w:r>
      <w:r>
        <w:rPr>
          <w:rFonts w:ascii="Century" w:eastAsia="ＭＳ 明朝" w:hAnsi="Century" w:cs="Times New Roman" w:hint="eastAsia"/>
          <w:color w:val="000000"/>
          <w:szCs w:val="24"/>
        </w:rPr>
        <w:t>・１４：００～１６：００</w:t>
      </w:r>
    </w:p>
    <w:p w14:paraId="16AB9809" w14:textId="77777777" w:rsidR="006702C0" w:rsidRDefault="006702C0" w:rsidP="006702C0">
      <w:pPr>
        <w:ind w:firstLineChars="202" w:firstLine="424"/>
        <w:rPr>
          <w:rFonts w:ascii="Century" w:eastAsia="ＭＳ 明朝" w:hAnsi="Century" w:cs="Times New Roman"/>
          <w:color w:val="000000"/>
          <w:szCs w:val="24"/>
        </w:rPr>
      </w:pPr>
      <w:r>
        <w:rPr>
          <w:rFonts w:ascii="Century" w:eastAsia="ＭＳ 明朝" w:hAnsi="Century" w:cs="Times New Roman" w:hint="eastAsia"/>
          <w:color w:val="000000"/>
          <w:szCs w:val="24"/>
        </w:rPr>
        <w:t xml:space="preserve">　　　　　　　　　　　　　　　　　　（入浴日除く・感染症の流行状況によって変更あり）</w:t>
      </w:r>
    </w:p>
    <w:p w14:paraId="4FF43D07" w14:textId="77777777" w:rsidR="006702C0" w:rsidRDefault="006702C0" w:rsidP="006702C0">
      <w:pPr>
        <w:ind w:firstLineChars="202" w:firstLine="424"/>
        <w:rPr>
          <w:rFonts w:ascii="Century" w:eastAsia="ＭＳ 明朝" w:hAnsi="Century" w:cs="Times New Roman"/>
          <w:color w:val="000000"/>
          <w:szCs w:val="24"/>
        </w:rPr>
      </w:pPr>
      <w:bookmarkStart w:id="0" w:name="_Hlk162521031"/>
      <w:r w:rsidRPr="00AB7E79">
        <w:rPr>
          <w:rFonts w:ascii="Century" w:eastAsia="ＭＳ 明朝" w:hAnsi="Century" w:cs="Times New Roman" w:hint="eastAsia"/>
          <w:color w:val="000000"/>
          <w:szCs w:val="24"/>
        </w:rPr>
        <w:t>・　外出・外泊・・・・・・・・・・・</w:t>
      </w:r>
      <w:r>
        <w:rPr>
          <w:rFonts w:ascii="Century" w:eastAsia="ＭＳ 明朝" w:hAnsi="Century" w:cs="Times New Roman" w:hint="eastAsia"/>
          <w:color w:val="000000"/>
          <w:szCs w:val="24"/>
        </w:rPr>
        <w:t>・１０：００～１８：００</w:t>
      </w:r>
    </w:p>
    <w:p w14:paraId="67D61261" w14:textId="77777777" w:rsidR="006702C0" w:rsidRDefault="006702C0" w:rsidP="006702C0">
      <w:pPr>
        <w:ind w:firstLineChars="2100" w:firstLine="4410"/>
        <w:rPr>
          <w:rFonts w:ascii="Century" w:eastAsia="ＭＳ 明朝" w:hAnsi="Century" w:cs="Times New Roman"/>
          <w:color w:val="000000"/>
          <w:szCs w:val="24"/>
        </w:rPr>
      </w:pPr>
      <w:r>
        <w:rPr>
          <w:rFonts w:ascii="Century" w:eastAsia="ＭＳ 明朝" w:hAnsi="Century" w:cs="Times New Roman" w:hint="eastAsia"/>
          <w:color w:val="000000"/>
          <w:szCs w:val="24"/>
        </w:rPr>
        <w:t>前日までの予約制となっております。</w:t>
      </w:r>
    </w:p>
    <w:p w14:paraId="1A8BEF1A" w14:textId="77777777" w:rsidR="006702C0" w:rsidRPr="00AB7E79" w:rsidRDefault="006702C0" w:rsidP="006702C0">
      <w:pPr>
        <w:ind w:firstLineChars="2102" w:firstLine="4414"/>
        <w:rPr>
          <w:rFonts w:ascii="Century" w:eastAsia="ＭＳ 明朝" w:hAnsi="Century" w:cs="Times New Roman"/>
          <w:color w:val="000000"/>
          <w:szCs w:val="24"/>
        </w:rPr>
      </w:pPr>
      <w:r>
        <w:rPr>
          <w:rFonts w:ascii="Century" w:eastAsia="ＭＳ 明朝" w:hAnsi="Century" w:cs="Times New Roman" w:hint="eastAsia"/>
          <w:color w:val="000000"/>
          <w:szCs w:val="24"/>
        </w:rPr>
        <w:t>当日、</w:t>
      </w:r>
      <w:r w:rsidRPr="00AB7E79">
        <w:rPr>
          <w:rFonts w:ascii="Century" w:eastAsia="ＭＳ 明朝" w:hAnsi="Century" w:cs="Times New Roman"/>
          <w:color w:val="000000"/>
          <w:szCs w:val="24"/>
        </w:rPr>
        <w:t>1</w:t>
      </w:r>
      <w:r w:rsidRPr="00AB7E79">
        <w:rPr>
          <w:rFonts w:ascii="Century" w:eastAsia="ＭＳ 明朝" w:hAnsi="Century" w:cs="Times New Roman" w:hint="eastAsia"/>
          <w:color w:val="000000"/>
          <w:szCs w:val="24"/>
        </w:rPr>
        <w:t>階事務室</w:t>
      </w:r>
      <w:r>
        <w:rPr>
          <w:rFonts w:ascii="Century" w:eastAsia="ＭＳ 明朝" w:hAnsi="Century" w:cs="Times New Roman" w:hint="eastAsia"/>
          <w:color w:val="000000"/>
          <w:szCs w:val="24"/>
        </w:rPr>
        <w:t>にて外出届の記入が必要です</w:t>
      </w:r>
    </w:p>
    <w:bookmarkEnd w:id="0"/>
    <w:p w14:paraId="05608673" w14:textId="77777777" w:rsidR="006702C0" w:rsidRPr="00C76F58" w:rsidRDefault="006702C0" w:rsidP="006702C0">
      <w:pPr>
        <w:ind w:firstLineChars="202" w:firstLine="42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飲酒・喫煙・・・・・・・・・・・・できません</w:t>
      </w:r>
    </w:p>
    <w:p w14:paraId="6312A09F" w14:textId="77777777" w:rsidR="006702C0" w:rsidRPr="00C76F58" w:rsidRDefault="006702C0" w:rsidP="006702C0">
      <w:pPr>
        <w:ind w:firstLineChars="202" w:firstLine="42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その他所持品・備品等の持ち込み・・希望があれば支援相談員までご相談下さい</w:t>
      </w:r>
    </w:p>
    <w:p w14:paraId="5CA8F277" w14:textId="77777777" w:rsidR="006702C0" w:rsidRPr="00C76F58" w:rsidRDefault="006702C0" w:rsidP="006702C0">
      <w:pPr>
        <w:ind w:leftChars="202" w:left="4519" w:hangingChars="1950" w:hanging="4095"/>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金銭・貴重品の管理・・・・・・・・持ち込みは原則お断りしております。また紛失等　</w:t>
      </w:r>
    </w:p>
    <w:p w14:paraId="586A9EFD" w14:textId="77777777" w:rsidR="006702C0" w:rsidRPr="00C76F58" w:rsidRDefault="006702C0" w:rsidP="006702C0">
      <w:pPr>
        <w:ind w:firstLineChars="2150" w:firstLine="4515"/>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のトラブル</w:t>
      </w:r>
      <w:r>
        <w:rPr>
          <w:rFonts w:ascii="Century" w:eastAsia="ＭＳ 明朝" w:hAnsi="Century" w:cs="Times New Roman" w:hint="eastAsia"/>
          <w:color w:val="000000"/>
          <w:szCs w:val="24"/>
        </w:rPr>
        <w:t>等</w:t>
      </w:r>
      <w:r w:rsidRPr="00C76F58">
        <w:rPr>
          <w:rFonts w:ascii="Century" w:eastAsia="ＭＳ 明朝" w:hAnsi="Century" w:cs="Times New Roman" w:hint="eastAsia"/>
          <w:color w:val="000000"/>
          <w:szCs w:val="24"/>
        </w:rPr>
        <w:t>は責任を負いかねます。</w:t>
      </w:r>
    </w:p>
    <w:p w14:paraId="0D622EFF" w14:textId="77777777" w:rsidR="006702C0" w:rsidRPr="00C76F58" w:rsidRDefault="006702C0" w:rsidP="006702C0">
      <w:pPr>
        <w:ind w:firstLineChars="202" w:firstLine="42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外泊時等の施設外での受診・・・・・施設医師にご相談下さい。</w:t>
      </w:r>
    </w:p>
    <w:p w14:paraId="0AB1B35F" w14:textId="77777777" w:rsidR="006702C0" w:rsidRPr="00C76F58" w:rsidRDefault="006702C0" w:rsidP="006702C0">
      <w:pPr>
        <w:ind w:firstLineChars="202" w:firstLine="42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ペットの持ち込み・・・・・・・・・できません。</w:t>
      </w:r>
    </w:p>
    <w:p w14:paraId="5E3B08F8" w14:textId="77777777" w:rsidR="006702C0" w:rsidRPr="00C76F58" w:rsidRDefault="006702C0" w:rsidP="006702C0">
      <w:pPr>
        <w:rPr>
          <w:rFonts w:ascii="Century" w:eastAsia="ＭＳ 明朝" w:hAnsi="Century" w:cs="Times New Roman"/>
          <w:color w:val="000000"/>
          <w:szCs w:val="24"/>
        </w:rPr>
      </w:pPr>
    </w:p>
    <w:p w14:paraId="19D3FA8C"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５．サービス利用向上のために</w:t>
      </w:r>
    </w:p>
    <w:p w14:paraId="743F8846"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・男性職員の有無　　　有</w:t>
      </w:r>
    </w:p>
    <w:p w14:paraId="445BE735"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・職員への研修の実施　有　施設内・外にて実施</w:t>
      </w:r>
    </w:p>
    <w:p w14:paraId="14C1A6CF" w14:textId="77777777" w:rsidR="006702C0"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・各種委員会の設置　　有　褥瘡・事故防止・感染・身体拘束</w:t>
      </w:r>
      <w:r>
        <w:rPr>
          <w:rFonts w:ascii="Century" w:eastAsia="ＭＳ 明朝" w:hAnsi="Century" w:cs="Times New Roman" w:hint="eastAsia"/>
          <w:color w:val="000000"/>
          <w:szCs w:val="24"/>
        </w:rPr>
        <w:t>ゼロ</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虐待防止</w:t>
      </w:r>
      <w:r w:rsidRPr="00C76F58">
        <w:rPr>
          <w:rFonts w:ascii="Century" w:eastAsia="ＭＳ 明朝" w:hAnsi="Century" w:cs="Times New Roman" w:hint="eastAsia"/>
          <w:color w:val="000000"/>
          <w:szCs w:val="24"/>
        </w:rPr>
        <w:t>・認知症・</w:t>
      </w:r>
    </w:p>
    <w:p w14:paraId="642922C5" w14:textId="77777777" w:rsidR="006702C0" w:rsidRPr="00C76F58" w:rsidRDefault="006702C0" w:rsidP="006702C0">
      <w:pPr>
        <w:ind w:firstLineChars="1500" w:firstLine="315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口腔ケア</w:t>
      </w:r>
      <w:r>
        <w:rPr>
          <w:rFonts w:ascii="Century" w:eastAsia="ＭＳ 明朝" w:hAnsi="Century" w:cs="Times New Roman" w:hint="eastAsia"/>
          <w:color w:val="000000"/>
          <w:szCs w:val="24"/>
        </w:rPr>
        <w:t>・</w:t>
      </w:r>
      <w:r w:rsidRPr="00C76F58">
        <w:rPr>
          <w:rFonts w:ascii="Century" w:eastAsia="ＭＳ 明朝" w:hAnsi="Century" w:cs="Times New Roman" w:hint="eastAsia"/>
          <w:color w:val="000000"/>
          <w:szCs w:val="24"/>
        </w:rPr>
        <w:t>ターミナル委員会</w:t>
      </w:r>
    </w:p>
    <w:p w14:paraId="1927DC06"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・身体拘束　　　　　　有　命に危険がある場合、家族の同意のもと実施</w:t>
      </w:r>
    </w:p>
    <w:p w14:paraId="2930A0B5" w14:textId="77777777" w:rsidR="006702C0" w:rsidRPr="00C76F58" w:rsidRDefault="006702C0" w:rsidP="006702C0">
      <w:pPr>
        <w:rPr>
          <w:rFonts w:ascii="Century" w:eastAsia="ＭＳ 明朝" w:hAnsi="Century" w:cs="Times New Roman"/>
          <w:color w:val="000000"/>
          <w:szCs w:val="24"/>
        </w:rPr>
      </w:pPr>
    </w:p>
    <w:p w14:paraId="49920104"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６．非常災害対策</w:t>
      </w:r>
    </w:p>
    <w:p w14:paraId="013DD850"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・防災時の対応　マニュアルの作成（希望者は閲覧できます。）</w:t>
      </w:r>
    </w:p>
    <w:p w14:paraId="3CA03115" w14:textId="77777777" w:rsidR="006702C0" w:rsidRPr="00C76F58" w:rsidRDefault="006702C0" w:rsidP="006702C0">
      <w:pPr>
        <w:ind w:firstLineChars="202" w:firstLine="42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・防災設備　　　スプリンクラー、自動火災報知器、非常放送設備、防火シャッター、</w:t>
      </w:r>
    </w:p>
    <w:p w14:paraId="6887B90F" w14:textId="77777777" w:rsidR="006702C0" w:rsidRPr="00C76F58" w:rsidRDefault="006702C0" w:rsidP="006702C0">
      <w:pPr>
        <w:ind w:firstLineChars="1002" w:firstLine="210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屋内散水栓、非常口誘導灯、消火器、自動通報装置</w:t>
      </w:r>
    </w:p>
    <w:p w14:paraId="39D3763A" w14:textId="77777777" w:rsidR="006702C0" w:rsidRPr="00C76F58" w:rsidRDefault="006702C0" w:rsidP="006702C0">
      <w:pPr>
        <w:ind w:firstLineChars="202" w:firstLine="42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・防災訓練　　　年４～５回実施</w:t>
      </w:r>
    </w:p>
    <w:p w14:paraId="006B59A1"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・防火管理者　　</w:t>
      </w:r>
      <w:r>
        <w:rPr>
          <w:rFonts w:ascii="Century" w:eastAsia="ＭＳ 明朝" w:hAnsi="Century" w:cs="Times New Roman" w:hint="eastAsia"/>
          <w:color w:val="000000"/>
          <w:szCs w:val="24"/>
        </w:rPr>
        <w:t>和田　佳憲</w:t>
      </w:r>
    </w:p>
    <w:p w14:paraId="315A1EB3" w14:textId="77777777" w:rsidR="006702C0" w:rsidRPr="00C76F58" w:rsidRDefault="006702C0" w:rsidP="006702C0">
      <w:pPr>
        <w:rPr>
          <w:rFonts w:ascii="Century" w:eastAsia="ＭＳ 明朝" w:hAnsi="Century" w:cs="Times New Roman"/>
          <w:color w:val="000000"/>
          <w:szCs w:val="24"/>
        </w:rPr>
      </w:pPr>
    </w:p>
    <w:p w14:paraId="69588F1E"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７．禁止事項</w:t>
      </w:r>
    </w:p>
    <w:p w14:paraId="0577724B" w14:textId="77777777" w:rsidR="006702C0" w:rsidRPr="00C76F58" w:rsidRDefault="006702C0" w:rsidP="006702C0">
      <w:pPr>
        <w:ind w:left="284" w:firstLine="142"/>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当施設では、多くの方に安心して療養生活を送っていただくために、利用者の「営利行為、宗教の勧誘、特定の政治活動」は禁止します。</w:t>
      </w:r>
    </w:p>
    <w:p w14:paraId="526850C1" w14:textId="77777777" w:rsidR="006702C0" w:rsidRPr="00C76F58" w:rsidRDefault="006702C0" w:rsidP="006702C0">
      <w:pPr>
        <w:ind w:left="284" w:firstLine="142"/>
        <w:rPr>
          <w:rFonts w:ascii="Century" w:eastAsia="ＭＳ 明朝" w:hAnsi="Century" w:cs="Times New Roman"/>
          <w:color w:val="000000"/>
          <w:szCs w:val="24"/>
        </w:rPr>
      </w:pPr>
    </w:p>
    <w:p w14:paraId="06EEEE15"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８．サービス内容に対する要望及び苦情等の相談</w:t>
      </w:r>
    </w:p>
    <w:p w14:paraId="173059AC" w14:textId="77777777" w:rsidR="006702C0" w:rsidRPr="00C76F58" w:rsidRDefault="006702C0" w:rsidP="006702C0">
      <w:pPr>
        <w:ind w:leftChars="135" w:left="283" w:firstLineChars="65" w:firstLine="136"/>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当施設には支援相談の専門員として支援相談員が勤務していますので、お気軽にご相談ください。要望や苦情などは、担当支援相談員にお寄せいただければ、速やかに対応いたしますが、事務所に備えつけられた「ご意見箱」をご利用いただき、管理者に直接お申し出いただくこともできます。</w:t>
      </w:r>
    </w:p>
    <w:p w14:paraId="34ECDE3F" w14:textId="77777777" w:rsidR="006702C0" w:rsidRDefault="006702C0" w:rsidP="006702C0">
      <w:pPr>
        <w:ind w:leftChars="135" w:left="283" w:firstLine="142"/>
        <w:rPr>
          <w:rFonts w:ascii="Century" w:eastAsia="ＭＳ 明朝" w:hAnsi="Century" w:cs="Times New Roman"/>
          <w:color w:val="000000"/>
          <w:szCs w:val="24"/>
        </w:rPr>
      </w:pPr>
      <w:r w:rsidRPr="00C76F58">
        <w:rPr>
          <w:rFonts w:ascii="Century" w:eastAsia="ＭＳ 明朝" w:hAnsi="Century" w:cs="Times New Roman" w:hint="eastAsia"/>
          <w:color w:val="000000"/>
          <w:szCs w:val="24"/>
        </w:rPr>
        <w:lastRenderedPageBreak/>
        <w:t>下記の担当者と話し合いを行い、解決出来ない場合は、第三者委員会や運営適正委員会の立ち会いのもと解決を行います。</w:t>
      </w:r>
    </w:p>
    <w:p w14:paraId="7E16EAA7" w14:textId="77777777" w:rsidR="006702C0" w:rsidRPr="001449D5" w:rsidRDefault="006702C0" w:rsidP="006702C0">
      <w:pPr>
        <w:ind w:leftChars="135" w:left="283" w:firstLine="142"/>
        <w:rPr>
          <w:rFonts w:ascii="Century" w:eastAsia="ＭＳ 明朝" w:hAnsi="Century" w:cs="Times New Roman"/>
          <w:color w:val="000000"/>
          <w:szCs w:val="24"/>
        </w:rPr>
      </w:pPr>
    </w:p>
    <w:p w14:paraId="50350BB8" w14:textId="77777777" w:rsidR="006702C0" w:rsidRPr="00C76F58" w:rsidRDefault="006702C0" w:rsidP="006702C0">
      <w:pPr>
        <w:ind w:firstLineChars="150" w:firstLine="315"/>
        <w:rPr>
          <w:rFonts w:ascii="Century" w:eastAsia="ＭＳ 明朝" w:hAnsi="Century" w:cs="Times New Roman"/>
          <w:color w:val="000000"/>
          <w:szCs w:val="24"/>
        </w:rPr>
      </w:pPr>
      <w:r w:rsidRPr="00C76F58">
        <w:rPr>
          <w:rFonts w:ascii="Century" w:eastAsia="ＭＳ 明朝" w:hAnsi="Century" w:cs="Times New Roman"/>
          <w:color w:val="000000"/>
          <w:szCs w:val="24"/>
        </w:rPr>
        <w:t xml:space="preserve">(1) </w:t>
      </w:r>
      <w:r w:rsidRPr="00C76F58">
        <w:rPr>
          <w:rFonts w:ascii="Century" w:eastAsia="ＭＳ 明朝" w:hAnsi="Century" w:cs="Times New Roman" w:hint="eastAsia"/>
          <w:color w:val="000000"/>
          <w:szCs w:val="24"/>
        </w:rPr>
        <w:t>利用者相談・苦情担当</w:t>
      </w:r>
    </w:p>
    <w:p w14:paraId="1E0F5FD9"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・支援相談員　中里　美穂</w:t>
      </w:r>
      <w:r>
        <w:rPr>
          <w:rFonts w:ascii="Century" w:eastAsia="ＭＳ 明朝" w:hAnsi="Century" w:cs="Times New Roman" w:hint="eastAsia"/>
          <w:color w:val="000000"/>
          <w:szCs w:val="24"/>
        </w:rPr>
        <w:t xml:space="preserve">　　和田　佳憲</w:t>
      </w:r>
    </w:p>
    <w:p w14:paraId="4EDCBEAE"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・電話番号　　（０９５６）４６－０９８８</w:t>
      </w:r>
    </w:p>
    <w:p w14:paraId="058BF18E"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w:t>
      </w:r>
      <w:r w:rsidRPr="00C76F58">
        <w:rPr>
          <w:rFonts w:ascii="Century" w:eastAsia="ＭＳ 明朝" w:hAnsi="Century" w:cs="Times New Roman"/>
          <w:color w:val="000000"/>
          <w:szCs w:val="24"/>
        </w:rPr>
        <w:t xml:space="preserve">(2) </w:t>
      </w:r>
      <w:r w:rsidRPr="00C76F58">
        <w:rPr>
          <w:rFonts w:ascii="Century" w:eastAsia="ＭＳ 明朝" w:hAnsi="Century" w:cs="Times New Roman" w:hint="eastAsia"/>
          <w:color w:val="000000"/>
          <w:szCs w:val="24"/>
        </w:rPr>
        <w:t>その他</w:t>
      </w:r>
    </w:p>
    <w:p w14:paraId="64BE8DFB"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当施設以外に市町村の相談・苦情窓口でも受付しております。</w:t>
      </w:r>
    </w:p>
    <w:p w14:paraId="7D59B544"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・佐世保市長寿社会課　　　　　　電話番号　（０９５６）２４－１１１１</w:t>
      </w:r>
    </w:p>
    <w:p w14:paraId="758BDECC"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・長崎県国民健康保険団体連合会　電話番号　（０９５）８２６－７２９３</w:t>
      </w:r>
    </w:p>
    <w:p w14:paraId="11EF23EF"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９．当法人の概要</w:t>
      </w:r>
    </w:p>
    <w:p w14:paraId="1E4249FD"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法人種別・名称　　社会福祉法人　由起会</w:t>
      </w:r>
    </w:p>
    <w:p w14:paraId="701D314B"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代表者役職・氏名　理事長　品川　一博</w:t>
      </w:r>
    </w:p>
    <w:p w14:paraId="2AF907E7"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所在地　　　　　　長崎県佐世保市上柚木町２５１５番地</w:t>
      </w:r>
    </w:p>
    <w:p w14:paraId="2EB0F3EC"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電話番号　　　　（０９５６）４６－０９８８</w:t>
      </w:r>
    </w:p>
    <w:p w14:paraId="558A77C1"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施設・拠点等　　　介護老人保健施設</w:t>
      </w:r>
    </w:p>
    <w:p w14:paraId="3C210AD8"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（介護予防）短期入所療養介護</w:t>
      </w:r>
    </w:p>
    <w:p w14:paraId="5AA9D13D"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（介護予防）通所リハビリテーション</w:t>
      </w:r>
    </w:p>
    <w:p w14:paraId="3FCD0A05"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居宅介護支援事業所</w:t>
      </w:r>
    </w:p>
    <w:p w14:paraId="38063B22"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介護老人福祉施設</w:t>
      </w:r>
    </w:p>
    <w:p w14:paraId="62174E9B"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（介護予防）短期入所生活介護</w:t>
      </w:r>
    </w:p>
    <w:p w14:paraId="332F868C"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ケアハウス（特定施設入居者生活介護）</w:t>
      </w:r>
    </w:p>
    <w:p w14:paraId="41497476"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認知症対応型共同生活介護</w:t>
      </w:r>
    </w:p>
    <w:p w14:paraId="3A05B746"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サービス付き高齢者住宅（小規模多機能型居宅介護）</w:t>
      </w:r>
    </w:p>
    <w:p w14:paraId="0854BB32" w14:textId="77777777" w:rsidR="006702C0" w:rsidRPr="00C76F58" w:rsidRDefault="006702C0" w:rsidP="006702C0">
      <w:pPr>
        <w:rPr>
          <w:rFonts w:ascii="Century" w:eastAsia="ＭＳ 明朝" w:hAnsi="Century" w:cs="Times New Roman"/>
          <w:color w:val="000000"/>
          <w:szCs w:val="24"/>
        </w:rPr>
      </w:pPr>
    </w:p>
    <w:p w14:paraId="359E1A92"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１０．その他</w:t>
      </w:r>
    </w:p>
    <w:p w14:paraId="0D6E2FBB" w14:textId="77777777" w:rsidR="006702C0" w:rsidRPr="00C76F58" w:rsidRDefault="006702C0" w:rsidP="006702C0">
      <w:pPr>
        <w:ind w:left="212" w:firstLine="212"/>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当施設についての詳細は、パンフレットを用意してありますので、ご請求ください。</w:t>
      </w:r>
    </w:p>
    <w:p w14:paraId="5729C07F" w14:textId="77777777" w:rsidR="006702C0" w:rsidRPr="00C76F58" w:rsidRDefault="006702C0" w:rsidP="006702C0">
      <w:pPr>
        <w:ind w:left="212" w:firstLine="212"/>
        <w:rPr>
          <w:rFonts w:ascii="Century" w:eastAsia="ＭＳ 明朝" w:hAnsi="Century" w:cs="Times New Roman"/>
          <w:color w:val="000000"/>
          <w:szCs w:val="24"/>
        </w:rPr>
      </w:pPr>
    </w:p>
    <w:p w14:paraId="77CA9E60" w14:textId="77777777" w:rsidR="006702C0" w:rsidRPr="00C76F58" w:rsidRDefault="006702C0" w:rsidP="006702C0">
      <w:pPr>
        <w:ind w:left="212" w:firstLine="212"/>
        <w:rPr>
          <w:rFonts w:ascii="Century" w:eastAsia="ＭＳ 明朝" w:hAnsi="Century" w:cs="Times New Roman"/>
          <w:color w:val="000000"/>
          <w:szCs w:val="24"/>
        </w:rPr>
      </w:pPr>
    </w:p>
    <w:p w14:paraId="332ACBB3" w14:textId="77777777" w:rsidR="006702C0" w:rsidRPr="00C76F58" w:rsidRDefault="006702C0" w:rsidP="006702C0">
      <w:pPr>
        <w:ind w:left="212" w:firstLine="212"/>
        <w:rPr>
          <w:rFonts w:ascii="Century" w:eastAsia="ＭＳ 明朝" w:hAnsi="Century" w:cs="Times New Roman"/>
          <w:color w:val="000000"/>
          <w:szCs w:val="24"/>
        </w:rPr>
      </w:pPr>
    </w:p>
    <w:p w14:paraId="0BD57190" w14:textId="77777777" w:rsidR="006702C0" w:rsidRPr="00C76F58" w:rsidRDefault="006702C0" w:rsidP="006702C0">
      <w:pPr>
        <w:ind w:left="212" w:firstLine="212"/>
        <w:rPr>
          <w:rFonts w:ascii="Century" w:eastAsia="ＭＳ 明朝" w:hAnsi="Century" w:cs="Times New Roman"/>
          <w:color w:val="000000"/>
          <w:szCs w:val="24"/>
        </w:rPr>
      </w:pPr>
    </w:p>
    <w:p w14:paraId="16726B7F" w14:textId="77777777" w:rsidR="006702C0" w:rsidRPr="00C76F58" w:rsidRDefault="006702C0" w:rsidP="006702C0">
      <w:pPr>
        <w:ind w:left="212" w:firstLine="212"/>
        <w:rPr>
          <w:rFonts w:ascii="Century" w:eastAsia="ＭＳ 明朝" w:hAnsi="Century" w:cs="Times New Roman"/>
          <w:color w:val="000000"/>
          <w:szCs w:val="24"/>
        </w:rPr>
      </w:pPr>
    </w:p>
    <w:p w14:paraId="3E9293DF" w14:textId="77777777" w:rsidR="006702C0" w:rsidRPr="00C76F58" w:rsidRDefault="006702C0" w:rsidP="006702C0">
      <w:pPr>
        <w:ind w:left="212" w:firstLine="212"/>
        <w:rPr>
          <w:rFonts w:ascii="Century" w:eastAsia="ＭＳ 明朝" w:hAnsi="Century" w:cs="Times New Roman"/>
          <w:color w:val="000000"/>
          <w:szCs w:val="24"/>
        </w:rPr>
      </w:pPr>
    </w:p>
    <w:p w14:paraId="183F9659" w14:textId="77777777" w:rsidR="006702C0" w:rsidRPr="00C76F58" w:rsidRDefault="006702C0" w:rsidP="006702C0">
      <w:pPr>
        <w:ind w:left="212" w:firstLine="212"/>
        <w:rPr>
          <w:rFonts w:ascii="Century" w:eastAsia="ＭＳ 明朝" w:hAnsi="Century" w:cs="Times New Roman"/>
          <w:color w:val="000000"/>
          <w:szCs w:val="24"/>
        </w:rPr>
      </w:pPr>
    </w:p>
    <w:p w14:paraId="5A77A0FB" w14:textId="77777777" w:rsidR="006702C0" w:rsidRPr="00C76F58" w:rsidRDefault="006702C0" w:rsidP="006702C0">
      <w:pPr>
        <w:ind w:left="212" w:firstLine="212"/>
        <w:rPr>
          <w:rFonts w:ascii="Century" w:eastAsia="ＭＳ 明朝" w:hAnsi="Century" w:cs="Times New Roman"/>
          <w:color w:val="000000"/>
          <w:szCs w:val="24"/>
        </w:rPr>
      </w:pPr>
    </w:p>
    <w:p w14:paraId="3A67B66B" w14:textId="77777777" w:rsidR="006702C0" w:rsidRDefault="006702C0" w:rsidP="006702C0">
      <w:pPr>
        <w:ind w:left="212" w:firstLine="212"/>
        <w:rPr>
          <w:rFonts w:ascii="Century" w:eastAsia="ＭＳ 明朝" w:hAnsi="Century" w:cs="Times New Roman"/>
          <w:color w:val="000000"/>
          <w:szCs w:val="24"/>
        </w:rPr>
      </w:pPr>
      <w:r>
        <w:rPr>
          <w:rFonts w:ascii="Century" w:eastAsia="ＭＳ 明朝" w:hAnsi="Century" w:cs="Times New Roman" w:hint="eastAsia"/>
          <w:color w:val="000000"/>
          <w:szCs w:val="24"/>
        </w:rPr>
        <w:t xml:space="preserve">　　</w:t>
      </w:r>
    </w:p>
    <w:p w14:paraId="37CDFCAA" w14:textId="77777777" w:rsidR="006702C0" w:rsidRDefault="006702C0" w:rsidP="006702C0">
      <w:pPr>
        <w:ind w:left="212" w:firstLine="212"/>
        <w:rPr>
          <w:rFonts w:ascii="Century" w:eastAsia="ＭＳ 明朝" w:hAnsi="Century" w:cs="Times New Roman"/>
          <w:color w:val="000000"/>
          <w:szCs w:val="24"/>
        </w:rPr>
      </w:pPr>
    </w:p>
    <w:p w14:paraId="7462DEC5" w14:textId="77777777" w:rsidR="006702C0" w:rsidRDefault="006702C0" w:rsidP="006702C0">
      <w:pPr>
        <w:ind w:left="212" w:firstLine="212"/>
        <w:rPr>
          <w:rFonts w:ascii="Century" w:eastAsia="ＭＳ 明朝" w:hAnsi="Century" w:cs="Times New Roman"/>
          <w:color w:val="000000"/>
          <w:szCs w:val="24"/>
        </w:rPr>
      </w:pPr>
    </w:p>
    <w:p w14:paraId="100923AE" w14:textId="77777777" w:rsidR="006702C0" w:rsidRDefault="006702C0" w:rsidP="006702C0">
      <w:pPr>
        <w:ind w:left="212" w:firstLine="212"/>
        <w:rPr>
          <w:rFonts w:ascii="Century" w:eastAsia="ＭＳ 明朝" w:hAnsi="Century" w:cs="Times New Roman"/>
          <w:color w:val="000000"/>
          <w:szCs w:val="24"/>
        </w:rPr>
      </w:pPr>
    </w:p>
    <w:p w14:paraId="49AA8448" w14:textId="77777777" w:rsidR="006702C0" w:rsidRDefault="006702C0" w:rsidP="006702C0">
      <w:pPr>
        <w:ind w:left="212" w:firstLine="212"/>
        <w:rPr>
          <w:rFonts w:ascii="Century" w:eastAsia="ＭＳ 明朝" w:hAnsi="Century" w:cs="Times New Roman"/>
          <w:color w:val="000000"/>
          <w:szCs w:val="24"/>
        </w:rPr>
      </w:pPr>
    </w:p>
    <w:p w14:paraId="2DA18F3B" w14:textId="77777777" w:rsidR="006702C0" w:rsidRDefault="006702C0" w:rsidP="006702C0">
      <w:pPr>
        <w:ind w:left="212" w:firstLine="212"/>
        <w:rPr>
          <w:rFonts w:ascii="Century" w:eastAsia="ＭＳ 明朝" w:hAnsi="Century" w:cs="Times New Roman"/>
          <w:color w:val="000000"/>
          <w:szCs w:val="24"/>
        </w:rPr>
      </w:pPr>
    </w:p>
    <w:p w14:paraId="2A009271" w14:textId="77777777" w:rsidR="006702C0" w:rsidRDefault="006702C0" w:rsidP="006702C0">
      <w:pPr>
        <w:ind w:left="212" w:firstLine="212"/>
        <w:rPr>
          <w:rFonts w:ascii="Century" w:eastAsia="ＭＳ 明朝" w:hAnsi="Century" w:cs="Times New Roman"/>
          <w:color w:val="000000"/>
          <w:szCs w:val="24"/>
        </w:rPr>
      </w:pPr>
    </w:p>
    <w:p w14:paraId="2847DADF" w14:textId="77777777" w:rsidR="00F0768C" w:rsidRDefault="00F0768C" w:rsidP="006702C0">
      <w:pPr>
        <w:ind w:left="212" w:firstLine="212"/>
        <w:rPr>
          <w:rFonts w:ascii="Century" w:eastAsia="ＭＳ 明朝" w:hAnsi="Century" w:cs="Times New Roman"/>
          <w:color w:val="000000"/>
          <w:szCs w:val="24"/>
        </w:rPr>
      </w:pPr>
    </w:p>
    <w:p w14:paraId="27544A34" w14:textId="77777777" w:rsidR="00F0768C" w:rsidRDefault="00F0768C" w:rsidP="006702C0">
      <w:pPr>
        <w:ind w:left="212" w:firstLine="212"/>
        <w:rPr>
          <w:rFonts w:ascii="Century" w:eastAsia="ＭＳ 明朝" w:hAnsi="Century" w:cs="Times New Roman"/>
          <w:color w:val="000000"/>
          <w:szCs w:val="24"/>
        </w:rPr>
      </w:pPr>
    </w:p>
    <w:p w14:paraId="4FD133A5" w14:textId="77777777" w:rsidR="00F0768C" w:rsidRDefault="00F0768C" w:rsidP="006702C0">
      <w:pPr>
        <w:ind w:left="212" w:firstLine="212"/>
        <w:rPr>
          <w:rFonts w:ascii="Century" w:eastAsia="ＭＳ 明朝" w:hAnsi="Century" w:cs="Times New Roman"/>
          <w:color w:val="000000"/>
          <w:szCs w:val="24"/>
        </w:rPr>
      </w:pPr>
    </w:p>
    <w:p w14:paraId="37DE6D12" w14:textId="77777777" w:rsidR="00F0768C" w:rsidRDefault="00F0768C" w:rsidP="006702C0">
      <w:pPr>
        <w:ind w:left="212" w:firstLine="212"/>
        <w:rPr>
          <w:rFonts w:ascii="Century" w:eastAsia="ＭＳ 明朝" w:hAnsi="Century" w:cs="Times New Roman"/>
          <w:color w:val="000000"/>
          <w:szCs w:val="24"/>
        </w:rPr>
      </w:pPr>
    </w:p>
    <w:p w14:paraId="21B1F96F" w14:textId="77777777" w:rsidR="00F0768C" w:rsidRDefault="00F0768C" w:rsidP="006702C0">
      <w:pPr>
        <w:ind w:left="212" w:firstLine="212"/>
        <w:rPr>
          <w:rFonts w:ascii="Century" w:eastAsia="ＭＳ 明朝" w:hAnsi="Century" w:cs="Times New Roman"/>
          <w:color w:val="000000"/>
          <w:szCs w:val="24"/>
        </w:rPr>
      </w:pPr>
    </w:p>
    <w:p w14:paraId="74A336DC" w14:textId="77777777" w:rsidR="00F0768C" w:rsidRDefault="00F0768C" w:rsidP="006702C0">
      <w:pPr>
        <w:ind w:left="212" w:firstLine="212"/>
        <w:rPr>
          <w:rFonts w:ascii="Century" w:eastAsia="ＭＳ 明朝" w:hAnsi="Century" w:cs="Times New Roman"/>
          <w:color w:val="000000"/>
          <w:szCs w:val="24"/>
        </w:rPr>
      </w:pPr>
    </w:p>
    <w:p w14:paraId="290B6D38" w14:textId="77777777" w:rsidR="00F0768C" w:rsidRDefault="00F0768C" w:rsidP="006702C0">
      <w:pPr>
        <w:ind w:left="212" w:firstLine="212"/>
        <w:rPr>
          <w:rFonts w:ascii="Century" w:eastAsia="ＭＳ 明朝" w:hAnsi="Century" w:cs="Times New Roman"/>
          <w:color w:val="000000"/>
          <w:szCs w:val="24"/>
        </w:rPr>
      </w:pPr>
    </w:p>
    <w:p w14:paraId="15685823" w14:textId="77777777" w:rsidR="00F0768C" w:rsidRDefault="00F0768C" w:rsidP="006702C0">
      <w:pPr>
        <w:ind w:left="212" w:firstLine="212"/>
        <w:rPr>
          <w:rFonts w:ascii="Century" w:eastAsia="ＭＳ 明朝" w:hAnsi="Century" w:cs="Times New Roman"/>
          <w:color w:val="000000"/>
          <w:szCs w:val="24"/>
        </w:rPr>
      </w:pPr>
    </w:p>
    <w:p w14:paraId="1C3336EA" w14:textId="77777777" w:rsidR="00F0768C" w:rsidRDefault="00F0768C" w:rsidP="006702C0">
      <w:pPr>
        <w:ind w:left="212" w:firstLine="212"/>
        <w:rPr>
          <w:rFonts w:ascii="Century" w:eastAsia="ＭＳ 明朝" w:hAnsi="Century" w:cs="Times New Roman"/>
          <w:color w:val="000000"/>
          <w:szCs w:val="24"/>
        </w:rPr>
      </w:pPr>
    </w:p>
    <w:p w14:paraId="4F1DE6CC" w14:textId="77777777" w:rsidR="00F0768C" w:rsidRDefault="00F0768C" w:rsidP="006702C0">
      <w:pPr>
        <w:ind w:left="212" w:firstLine="212"/>
        <w:rPr>
          <w:rFonts w:ascii="Century" w:eastAsia="ＭＳ 明朝" w:hAnsi="Century" w:cs="Times New Roman"/>
          <w:color w:val="000000"/>
          <w:szCs w:val="24"/>
        </w:rPr>
      </w:pPr>
    </w:p>
    <w:p w14:paraId="375A2E5D" w14:textId="77777777" w:rsidR="00F0768C" w:rsidRDefault="00F0768C" w:rsidP="006702C0">
      <w:pPr>
        <w:ind w:left="212" w:firstLine="212"/>
        <w:rPr>
          <w:rFonts w:ascii="Century" w:eastAsia="ＭＳ 明朝" w:hAnsi="Century" w:cs="Times New Roman"/>
          <w:color w:val="000000"/>
          <w:szCs w:val="24"/>
        </w:rPr>
      </w:pPr>
    </w:p>
    <w:p w14:paraId="488E3967" w14:textId="77777777" w:rsidR="00F0768C" w:rsidRDefault="00F0768C" w:rsidP="006702C0">
      <w:pPr>
        <w:ind w:left="212" w:firstLine="212"/>
        <w:rPr>
          <w:rFonts w:ascii="Century" w:eastAsia="ＭＳ 明朝" w:hAnsi="Century" w:cs="Times New Roman" w:hint="eastAsia"/>
          <w:color w:val="000000"/>
          <w:szCs w:val="24"/>
        </w:rPr>
      </w:pPr>
    </w:p>
    <w:p w14:paraId="72FEC1E1" w14:textId="77777777" w:rsidR="006702C0" w:rsidRPr="00C76F58" w:rsidRDefault="006702C0" w:rsidP="006702C0">
      <w:pPr>
        <w:ind w:rightChars="-5" w:right="-1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lastRenderedPageBreak/>
        <w:t>＜別紙２＞</w:t>
      </w:r>
    </w:p>
    <w:p w14:paraId="3260C3DC" w14:textId="77777777" w:rsidR="006702C0" w:rsidRPr="00C76F58" w:rsidRDefault="006702C0" w:rsidP="006702C0">
      <w:pPr>
        <w:ind w:rightChars="-5" w:right="-10"/>
        <w:jc w:val="cente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短期入所療養介護</w:t>
      </w:r>
      <w:r w:rsidRPr="00C76F58">
        <w:rPr>
          <w:rFonts w:ascii="Century" w:eastAsia="ＭＳ 明朝" w:hAnsi="Century" w:cs="Times New Roman" w:hint="eastAsia"/>
          <w:bCs/>
          <w:color w:val="000000"/>
          <w:szCs w:val="24"/>
        </w:rPr>
        <w:t>（介護予防短期入所療養介護）</w:t>
      </w:r>
      <w:r w:rsidRPr="00C76F58">
        <w:rPr>
          <w:rFonts w:ascii="Century" w:eastAsia="ＭＳ 明朝" w:hAnsi="Century" w:cs="Times New Roman" w:hint="eastAsia"/>
          <w:color w:val="000000"/>
          <w:szCs w:val="24"/>
        </w:rPr>
        <w:t>について</w:t>
      </w:r>
    </w:p>
    <w:p w14:paraId="454690C9" w14:textId="77777777" w:rsidR="006702C0" w:rsidRPr="00C76F58" w:rsidRDefault="006702C0" w:rsidP="006702C0">
      <w:pPr>
        <w:ind w:rightChars="-5" w:right="-10"/>
        <w:jc w:val="cente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（令和</w:t>
      </w:r>
      <w:r>
        <w:rPr>
          <w:rFonts w:ascii="Century" w:eastAsia="ＭＳ 明朝" w:hAnsi="Century" w:cs="Times New Roman" w:hint="eastAsia"/>
          <w:color w:val="000000"/>
          <w:szCs w:val="24"/>
        </w:rPr>
        <w:t xml:space="preserve">　６年　８</w:t>
      </w:r>
      <w:r w:rsidRPr="00C76F58">
        <w:rPr>
          <w:rFonts w:ascii="Century" w:eastAsia="ＭＳ 明朝" w:hAnsi="Century" w:cs="Times New Roman" w:hint="eastAsia"/>
          <w:color w:val="000000"/>
          <w:szCs w:val="24"/>
        </w:rPr>
        <w:t>月　１日現在）</w:t>
      </w:r>
    </w:p>
    <w:p w14:paraId="3F2D3BE5" w14:textId="77777777" w:rsidR="006702C0" w:rsidRPr="00C76F58" w:rsidRDefault="006702C0" w:rsidP="006702C0">
      <w:pPr>
        <w:ind w:rightChars="-5" w:right="-1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１．介護保険証の確認</w:t>
      </w:r>
    </w:p>
    <w:p w14:paraId="455FA7F8" w14:textId="77777777" w:rsidR="006702C0" w:rsidRPr="00C76F58" w:rsidRDefault="006702C0" w:rsidP="006702C0">
      <w:pPr>
        <w:ind w:rightChars="-5" w:right="-10" w:firstLine="426"/>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ご利用のお申込みに当たり、ご利用希望者の介護保険証を確認させていただきます。</w:t>
      </w:r>
    </w:p>
    <w:p w14:paraId="01BB9E87" w14:textId="77777777" w:rsidR="006702C0" w:rsidRDefault="006702C0" w:rsidP="006702C0">
      <w:pPr>
        <w:ind w:rightChars="-5" w:right="-10"/>
        <w:rPr>
          <w:rFonts w:ascii="Century" w:eastAsia="ＭＳ 明朝" w:hAnsi="Century" w:cs="Times New Roman"/>
          <w:color w:val="000000"/>
          <w:szCs w:val="24"/>
        </w:rPr>
      </w:pPr>
    </w:p>
    <w:p w14:paraId="15BD54D2" w14:textId="77777777" w:rsidR="006702C0" w:rsidRPr="00C76F58" w:rsidRDefault="006702C0" w:rsidP="006702C0">
      <w:pPr>
        <w:ind w:rightChars="-5" w:right="-1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２．短期入所療養介護</w:t>
      </w:r>
      <w:r w:rsidRPr="00C76F58">
        <w:rPr>
          <w:rFonts w:ascii="Century" w:eastAsia="ＭＳ 明朝" w:hAnsi="Century" w:cs="Times New Roman" w:hint="eastAsia"/>
          <w:bCs/>
          <w:color w:val="000000"/>
          <w:szCs w:val="24"/>
        </w:rPr>
        <w:t>（介護予防短期入所療養介護）</w:t>
      </w:r>
      <w:r w:rsidRPr="00C76F58">
        <w:rPr>
          <w:rFonts w:ascii="Century" w:eastAsia="ＭＳ 明朝" w:hAnsi="Century" w:cs="Times New Roman" w:hint="eastAsia"/>
          <w:color w:val="000000"/>
          <w:szCs w:val="24"/>
        </w:rPr>
        <w:t>の概要</w:t>
      </w:r>
    </w:p>
    <w:p w14:paraId="1B6BC37A" w14:textId="77777777" w:rsidR="006702C0" w:rsidRPr="00C76F58" w:rsidRDefault="006702C0" w:rsidP="006702C0">
      <w:pPr>
        <w:ind w:left="210" w:rightChars="-5" w:right="-10" w:firstLine="216"/>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短期入所療養介護</w:t>
      </w:r>
      <w:r w:rsidRPr="00C76F58">
        <w:rPr>
          <w:rFonts w:ascii="Century" w:eastAsia="ＭＳ 明朝" w:hAnsi="Century" w:cs="Times New Roman" w:hint="eastAsia"/>
          <w:bCs/>
          <w:color w:val="000000"/>
          <w:szCs w:val="24"/>
        </w:rPr>
        <w:t>（介護予防短期入所療養介護）</w:t>
      </w:r>
      <w:r w:rsidRPr="00C76F58">
        <w:rPr>
          <w:rFonts w:ascii="Century" w:eastAsia="ＭＳ 明朝" w:hAnsi="Century" w:cs="Times New Roman" w:hint="eastAsia"/>
          <w:color w:val="000000"/>
          <w:szCs w:val="24"/>
        </w:rPr>
        <w:t>は、</w:t>
      </w:r>
      <w:r w:rsidRPr="00C76F58">
        <w:rPr>
          <w:rFonts w:ascii="Century" w:eastAsia="ＭＳ 明朝" w:hAnsi="Century" w:cs="Times New Roman" w:hint="eastAsia"/>
          <w:bCs/>
          <w:color w:val="000000"/>
          <w:szCs w:val="24"/>
        </w:rPr>
        <w:t>要介護者（介護予防短期入所療養介護にあっては要支援者）</w:t>
      </w:r>
      <w:r w:rsidRPr="00C76F58">
        <w:rPr>
          <w:rFonts w:ascii="Century" w:eastAsia="ＭＳ 明朝" w:hAnsi="Century" w:cs="Times New Roman" w:hint="eastAsia"/>
          <w:color w:val="000000"/>
          <w:szCs w:val="24"/>
        </w:rPr>
        <w:t>の家庭等での生活を継続させるために立案された居宅サービス計画に基づき、当施設を一定期間ご利用いただき、看護、医学管理の下における介護及び機能訓練その他必要な医療並びに日常生活上のお世話を行い、利用者の療養生活の質の向上および利用者のご家族の身体的及び精神的負担の軽減を図るため提供されます。このサービスを提供するにあたっては、利用者に関わるあらゆる職種の職員の協議によって、短期入所療養介護</w:t>
      </w:r>
      <w:r w:rsidRPr="00C76F58">
        <w:rPr>
          <w:rFonts w:ascii="Century" w:eastAsia="ＭＳ 明朝" w:hAnsi="Century" w:cs="Times New Roman" w:hint="eastAsia"/>
          <w:bCs/>
          <w:color w:val="000000"/>
          <w:szCs w:val="24"/>
        </w:rPr>
        <w:t>（介護予防短期入所療養介護）</w:t>
      </w:r>
      <w:r w:rsidRPr="00C76F58">
        <w:rPr>
          <w:rFonts w:ascii="Century" w:eastAsia="ＭＳ 明朝" w:hAnsi="Century" w:cs="Times New Roman" w:hint="eastAsia"/>
          <w:color w:val="000000"/>
          <w:szCs w:val="24"/>
        </w:rPr>
        <w:t>計画が作成されますが、その際、利用者・利用者の後見人、利用者の家族、身元引受人等の希望を十分に取り入れ、また、計画の内容については同意をいただくようになります。</w:t>
      </w:r>
    </w:p>
    <w:p w14:paraId="1036D8DE" w14:textId="77777777" w:rsidR="006702C0" w:rsidRDefault="006702C0" w:rsidP="006702C0">
      <w:pPr>
        <w:ind w:rightChars="-5" w:right="-10"/>
        <w:rPr>
          <w:rFonts w:ascii="Century" w:eastAsia="ＭＳ 明朝" w:hAnsi="Century" w:cs="Times New Roman"/>
          <w:color w:val="000000"/>
          <w:szCs w:val="24"/>
        </w:rPr>
      </w:pPr>
    </w:p>
    <w:p w14:paraId="232A834F" w14:textId="77777777" w:rsidR="006702C0" w:rsidRPr="00C76F58" w:rsidRDefault="006702C0" w:rsidP="006702C0">
      <w:pPr>
        <w:ind w:rightChars="-5" w:right="-1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３．利用料金</w:t>
      </w:r>
    </w:p>
    <w:p w14:paraId="30FC2C31"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（１）（介護予防）短期入所療養介護　自己負担金</w:t>
      </w:r>
    </w:p>
    <w:p w14:paraId="55381A02" w14:textId="77777777" w:rsidR="006702C0" w:rsidRPr="00C76F58" w:rsidRDefault="006702C0" w:rsidP="006702C0">
      <w:pPr>
        <w:ind w:firstLineChars="200" w:firstLine="42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①基本料金</w:t>
      </w:r>
    </w:p>
    <w:p w14:paraId="644AA022" w14:textId="77777777" w:rsidR="006702C0" w:rsidRPr="00C76F58" w:rsidRDefault="006702C0" w:rsidP="006702C0">
      <w:pPr>
        <w:ind w:left="630" w:hangingChars="300" w:hanging="63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利用料（介護保険制度では、要介護認定による要介護の程度や負担割合証に記載されている負担割合により利用料が異なります。以下は１日あたりの自己負担分です</w:t>
      </w:r>
      <w:r w:rsidRPr="00C76F58">
        <w:rPr>
          <w:rFonts w:ascii="Century" w:eastAsia="ＭＳ 明朝" w:hAnsi="Century" w:cs="Times New Roman"/>
          <w:color w:val="000000"/>
          <w:szCs w:val="24"/>
        </w:rPr>
        <w:t>)</w:t>
      </w:r>
    </w:p>
    <w:p w14:paraId="1DEE174A" w14:textId="77777777" w:rsidR="006702C0" w:rsidRDefault="006702C0" w:rsidP="006702C0">
      <w:pPr>
        <w:ind w:left="424" w:firstLine="2"/>
        <w:rPr>
          <w:rFonts w:ascii="Century" w:eastAsia="ＭＳ 明朝" w:hAnsi="Century" w:cs="Times New Roman"/>
          <w:color w:val="000000"/>
          <w:szCs w:val="24"/>
        </w:rPr>
      </w:pPr>
    </w:p>
    <w:p w14:paraId="52002AAD" w14:textId="77777777" w:rsidR="006702C0" w:rsidRPr="00C76F58" w:rsidRDefault="006702C0" w:rsidP="006702C0">
      <w:pPr>
        <w:ind w:left="424" w:firstLine="2"/>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※下記は１割表記となっております</w:t>
      </w:r>
    </w:p>
    <w:p w14:paraId="6B7222E9" w14:textId="77777777" w:rsidR="006702C0" w:rsidRPr="00C76F58" w:rsidRDefault="006702C0" w:rsidP="006702C0">
      <w:pPr>
        <w:ind w:left="424" w:firstLine="2"/>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・基本料金（１日あたり）</w:t>
      </w:r>
    </w:p>
    <w:p w14:paraId="14B22C59" w14:textId="77777777" w:rsidR="006702C0" w:rsidRPr="00C76F58" w:rsidRDefault="006702C0" w:rsidP="006702C0">
      <w:pPr>
        <w:ind w:left="424" w:firstLine="2"/>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【多床室】　　</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【個室】</w:t>
      </w:r>
    </w:p>
    <w:p w14:paraId="125C14CC" w14:textId="77777777" w:rsidR="006702C0" w:rsidRPr="00C76F58" w:rsidRDefault="006702C0" w:rsidP="006702C0">
      <w:pPr>
        <w:ind w:left="424" w:firstLine="2"/>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要支援１　</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 xml:space="preserve">　</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６</w:t>
      </w:r>
      <w:r>
        <w:rPr>
          <w:rFonts w:ascii="Century" w:eastAsia="ＭＳ 明朝" w:hAnsi="Century" w:cs="Times New Roman" w:hint="eastAsia"/>
          <w:color w:val="000000"/>
          <w:szCs w:val="24"/>
        </w:rPr>
        <w:t>１３</w:t>
      </w:r>
      <w:r w:rsidRPr="00C76F58">
        <w:rPr>
          <w:rFonts w:ascii="Century" w:eastAsia="ＭＳ 明朝" w:hAnsi="Century" w:cs="Times New Roman" w:hint="eastAsia"/>
          <w:color w:val="000000"/>
          <w:szCs w:val="24"/>
        </w:rPr>
        <w:t xml:space="preserve">円　　　　　　　　要支援１　　</w:t>
      </w:r>
      <w:r w:rsidRPr="00C76F58">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５７９円</w:t>
      </w:r>
      <w:r w:rsidRPr="00C76F58">
        <w:rPr>
          <w:rFonts w:ascii="Century" w:eastAsia="ＭＳ 明朝" w:hAnsi="Century" w:cs="Times New Roman" w:hint="eastAsia"/>
          <w:color w:val="000000"/>
          <w:szCs w:val="24"/>
        </w:rPr>
        <w:t xml:space="preserve">　　　　　　　　　　　　　　　　　　　　　</w:t>
      </w:r>
    </w:p>
    <w:p w14:paraId="71968E01" w14:textId="77777777" w:rsidR="006702C0" w:rsidRPr="00C76F58" w:rsidRDefault="006702C0" w:rsidP="006702C0">
      <w:pPr>
        <w:ind w:left="424" w:firstLine="2"/>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要支援２　　</w:t>
      </w:r>
      <w:r w:rsidRPr="00C76F58">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７７４</w:t>
      </w:r>
      <w:r w:rsidRPr="00C76F58">
        <w:rPr>
          <w:rFonts w:ascii="Century" w:eastAsia="ＭＳ 明朝" w:hAnsi="Century" w:cs="Times New Roman" w:hint="eastAsia"/>
          <w:color w:val="000000"/>
          <w:szCs w:val="24"/>
        </w:rPr>
        <w:t xml:space="preserve">円　</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 xml:space="preserve">要支援２　　</w:t>
      </w:r>
      <w:r w:rsidRPr="00C76F58">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７２６</w:t>
      </w:r>
      <w:r w:rsidRPr="00C76F58">
        <w:rPr>
          <w:rFonts w:ascii="Century" w:eastAsia="ＭＳ 明朝" w:hAnsi="Century" w:cs="Times New Roman" w:hint="eastAsia"/>
          <w:color w:val="000000"/>
          <w:szCs w:val="24"/>
        </w:rPr>
        <w:t>円</w:t>
      </w:r>
    </w:p>
    <w:p w14:paraId="37D2A989" w14:textId="77777777" w:rsidR="006702C0" w:rsidRPr="00C76F58" w:rsidRDefault="006702C0" w:rsidP="006702C0">
      <w:pPr>
        <w:ind w:left="424" w:firstLine="2"/>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要介護１　　</w:t>
      </w:r>
      <w:r w:rsidRPr="00C76F58">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８３０</w:t>
      </w:r>
      <w:r w:rsidRPr="00C76F58">
        <w:rPr>
          <w:rFonts w:ascii="Century" w:eastAsia="ＭＳ 明朝" w:hAnsi="Century" w:cs="Times New Roman" w:hint="eastAsia"/>
          <w:color w:val="000000"/>
          <w:szCs w:val="24"/>
        </w:rPr>
        <w:t xml:space="preserve">円　　　　　　　　要介護１　　</w:t>
      </w:r>
      <w:r w:rsidRPr="00C76F58">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７５３</w:t>
      </w:r>
      <w:r w:rsidRPr="00C76F58">
        <w:rPr>
          <w:rFonts w:ascii="Century" w:eastAsia="ＭＳ 明朝" w:hAnsi="Century" w:cs="Times New Roman" w:hint="eastAsia"/>
          <w:color w:val="000000"/>
          <w:szCs w:val="24"/>
        </w:rPr>
        <w:t>円</w:t>
      </w:r>
    </w:p>
    <w:p w14:paraId="27BEB946" w14:textId="77777777" w:rsidR="006702C0" w:rsidRPr="00C76F58" w:rsidRDefault="006702C0" w:rsidP="006702C0">
      <w:pPr>
        <w:ind w:firstLineChars="302" w:firstLine="63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要介護２　　</w:t>
      </w:r>
      <w:r w:rsidRPr="00C76F58">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８８０</w:t>
      </w:r>
      <w:r w:rsidRPr="00C76F58">
        <w:rPr>
          <w:rFonts w:ascii="Century" w:eastAsia="ＭＳ 明朝" w:hAnsi="Century" w:cs="Times New Roman" w:hint="eastAsia"/>
          <w:color w:val="000000"/>
          <w:szCs w:val="24"/>
        </w:rPr>
        <w:t xml:space="preserve">円　　　　　　　　要介護２　　</w:t>
      </w:r>
      <w:r w:rsidRPr="00C76F58">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８０１</w:t>
      </w:r>
      <w:r w:rsidRPr="00C76F58">
        <w:rPr>
          <w:rFonts w:ascii="Century" w:eastAsia="ＭＳ 明朝" w:hAnsi="Century" w:cs="Times New Roman" w:hint="eastAsia"/>
          <w:color w:val="000000"/>
          <w:szCs w:val="24"/>
        </w:rPr>
        <w:t>円</w:t>
      </w:r>
    </w:p>
    <w:p w14:paraId="5AD6775D" w14:textId="77777777" w:rsidR="006702C0" w:rsidRPr="00C76F58" w:rsidRDefault="006702C0" w:rsidP="006702C0">
      <w:pPr>
        <w:ind w:firstLineChars="302" w:firstLine="63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要介護３　</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９４４</w:t>
      </w:r>
      <w:r w:rsidRPr="00C76F58">
        <w:rPr>
          <w:rFonts w:ascii="Century" w:eastAsia="ＭＳ 明朝" w:hAnsi="Century" w:cs="Times New Roman" w:hint="eastAsia"/>
          <w:color w:val="000000"/>
          <w:szCs w:val="24"/>
        </w:rPr>
        <w:t xml:space="preserve">円　　　　　　　　要介護３　　</w:t>
      </w:r>
      <w:r w:rsidRPr="00C76F58">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８６４</w:t>
      </w:r>
      <w:r w:rsidRPr="00C76F58">
        <w:rPr>
          <w:rFonts w:ascii="Century" w:eastAsia="ＭＳ 明朝" w:hAnsi="Century" w:cs="Times New Roman" w:hint="eastAsia"/>
          <w:color w:val="000000"/>
          <w:szCs w:val="24"/>
        </w:rPr>
        <w:t>円</w:t>
      </w:r>
    </w:p>
    <w:p w14:paraId="70AE08D1" w14:textId="77777777" w:rsidR="006702C0" w:rsidRPr="00C76F58" w:rsidRDefault="006702C0" w:rsidP="006702C0">
      <w:pPr>
        <w:ind w:firstLineChars="302" w:firstLine="63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要介護４</w:t>
      </w:r>
      <w:r w:rsidRPr="00C76F58">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９９７円</w:t>
      </w:r>
      <w:r w:rsidRPr="00C76F58">
        <w:rPr>
          <w:rFonts w:ascii="Century" w:eastAsia="ＭＳ 明朝" w:hAnsi="Century" w:cs="Times New Roman" w:hint="eastAsia"/>
          <w:color w:val="000000"/>
          <w:szCs w:val="24"/>
        </w:rPr>
        <w:t xml:space="preserve">　　　　　　　</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 xml:space="preserve">要会護４　</w:t>
      </w:r>
      <w:r w:rsidRPr="00C76F58">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 xml:space="preserve">　９１８円</w:t>
      </w:r>
    </w:p>
    <w:p w14:paraId="5F95388E" w14:textId="77777777" w:rsidR="006702C0" w:rsidRPr="00C76F58" w:rsidRDefault="006702C0" w:rsidP="006702C0">
      <w:pPr>
        <w:ind w:firstLineChars="302" w:firstLine="63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要介護５</w:t>
      </w:r>
      <w:r w:rsidRPr="00C76F58">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１</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０５２円</w:t>
      </w:r>
      <w:r w:rsidRPr="00C76F58">
        <w:rPr>
          <w:rFonts w:ascii="Century" w:eastAsia="ＭＳ 明朝" w:hAnsi="Century" w:cs="Times New Roman" w:hint="eastAsia"/>
          <w:color w:val="000000"/>
          <w:szCs w:val="24"/>
        </w:rPr>
        <w:t xml:space="preserve">　　　　　　　</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 xml:space="preserve">要介護５　</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９７１円</w:t>
      </w:r>
    </w:p>
    <w:p w14:paraId="7AA77886" w14:textId="77777777" w:rsidR="006702C0" w:rsidRPr="006F7A67" w:rsidRDefault="006702C0" w:rsidP="006702C0">
      <w:pPr>
        <w:ind w:firstLineChars="202" w:firstLine="424"/>
        <w:rPr>
          <w:rFonts w:ascii="Century" w:eastAsia="ＭＳ 明朝" w:hAnsi="Century" w:cs="Times New Roman"/>
          <w:color w:val="000000"/>
          <w:szCs w:val="24"/>
        </w:rPr>
      </w:pPr>
    </w:p>
    <w:p w14:paraId="05C79DD3" w14:textId="77777777" w:rsidR="006702C0" w:rsidRPr="00C76F58" w:rsidRDefault="006702C0" w:rsidP="006702C0">
      <w:pPr>
        <w:ind w:firstLineChars="202" w:firstLine="42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・基本料金の他に、下記の料金が加算されます</w:t>
      </w:r>
    </w:p>
    <w:p w14:paraId="55FE65EB" w14:textId="77777777" w:rsidR="006702C0" w:rsidRPr="00C76F58" w:rsidRDefault="006702C0" w:rsidP="006702C0">
      <w:pPr>
        <w:ind w:firstLineChars="302" w:firstLine="63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サービス提供体制強化加算（Ⅰ）　　　</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２２円</w:t>
      </w:r>
    </w:p>
    <w:p w14:paraId="1B98C00A" w14:textId="77777777" w:rsidR="006702C0" w:rsidRDefault="006702C0" w:rsidP="006702C0">
      <w:pPr>
        <w:ind w:firstLineChars="302" w:firstLine="63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夜勤職員配置加算　　　　　　　　　　</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２４円</w:t>
      </w:r>
    </w:p>
    <w:p w14:paraId="4E0C070A" w14:textId="77777777" w:rsidR="006702C0" w:rsidRDefault="006702C0" w:rsidP="006702C0">
      <w:pPr>
        <w:tabs>
          <w:tab w:val="left" w:pos="2410"/>
          <w:tab w:val="left" w:pos="4111"/>
        </w:tabs>
        <w:ind w:firstLineChars="300" w:firstLine="630"/>
        <w:rPr>
          <w:rFonts w:ascii="Century" w:eastAsia="ＭＳ 明朝" w:hAnsi="Century" w:cs="Times New Roman"/>
          <w:color w:val="000000"/>
          <w:szCs w:val="24"/>
          <w14:ligatures w14:val="standardContextual"/>
        </w:rPr>
      </w:pPr>
      <w:r>
        <w:rPr>
          <w:rFonts w:ascii="Century" w:eastAsia="ＭＳ 明朝" w:hAnsi="Century" w:cs="Times New Roman" w:hint="eastAsia"/>
          <w:color w:val="000000"/>
          <w:szCs w:val="24"/>
          <w14:ligatures w14:val="standardContextual"/>
        </w:rPr>
        <w:t>在宅復帰・在宅療養支援機能加算（Ⅰ）　　５１円</w:t>
      </w:r>
    </w:p>
    <w:p w14:paraId="3E76E872" w14:textId="77777777" w:rsidR="006702C0" w:rsidRDefault="006702C0" w:rsidP="006702C0">
      <w:pPr>
        <w:rPr>
          <w:rFonts w:ascii="Century" w:eastAsia="ＭＳ 明朝" w:hAnsi="Century" w:cs="Times New Roman"/>
          <w:color w:val="000000"/>
          <w:szCs w:val="24"/>
          <w14:ligatures w14:val="standardContextual"/>
        </w:rPr>
      </w:pPr>
    </w:p>
    <w:p w14:paraId="72C020C6" w14:textId="77777777" w:rsidR="006702C0" w:rsidRPr="00C76F58" w:rsidRDefault="006702C0" w:rsidP="006702C0">
      <w:pPr>
        <w:ind w:firstLineChars="202" w:firstLine="42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・対象者について、必要に応じて下記の料金が加算されます。</w:t>
      </w:r>
    </w:p>
    <w:p w14:paraId="4FB63115" w14:textId="77777777" w:rsidR="006702C0" w:rsidRPr="00C76F58" w:rsidRDefault="006702C0" w:rsidP="006702C0">
      <w:pPr>
        <w:ind w:firstLineChars="202" w:firstLine="42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個別リハビリテーション実施加算　　　　２４０円</w:t>
      </w:r>
    </w:p>
    <w:p w14:paraId="1B85D4DD" w14:textId="77777777" w:rsidR="006702C0" w:rsidRPr="00C76F58" w:rsidRDefault="006702C0" w:rsidP="006702C0">
      <w:pPr>
        <w:ind w:firstLineChars="202" w:firstLine="42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送迎加算　　　　　　　　　　　　　　　１８４円（片道）</w:t>
      </w:r>
    </w:p>
    <w:p w14:paraId="7843DAC7" w14:textId="77777777" w:rsidR="006702C0" w:rsidRPr="00C76F58" w:rsidRDefault="006702C0" w:rsidP="006702C0">
      <w:pPr>
        <w:ind w:firstLineChars="202" w:firstLine="42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療養食加算　　　　　　　　　　　　　　　　８円（１食あたり）</w:t>
      </w:r>
    </w:p>
    <w:p w14:paraId="5E2D02D8" w14:textId="77777777" w:rsidR="006702C0" w:rsidRPr="00C76F58" w:rsidRDefault="006702C0" w:rsidP="006702C0">
      <w:pPr>
        <w:ind w:leftChars="202" w:left="5674" w:hangingChars="2500" w:hanging="525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緊急短期入所受入加算　　　　　　　　　　９０円（原則７日間・やむを得ない事情の場合のみ</w:t>
      </w:r>
      <w:r>
        <w:rPr>
          <w:rFonts w:ascii="Century" w:eastAsia="ＭＳ 明朝" w:hAnsi="Century" w:cs="Times New Roman" w:hint="eastAsia"/>
          <w:color w:val="000000"/>
          <w:szCs w:val="24"/>
        </w:rPr>
        <w:t xml:space="preserve">　</w:t>
      </w:r>
      <w:r w:rsidRPr="00C76F58">
        <w:rPr>
          <w:rFonts w:ascii="Century" w:eastAsia="ＭＳ 明朝" w:hAnsi="Century" w:cs="Times New Roman" w:hint="eastAsia"/>
          <w:color w:val="000000"/>
          <w:szCs w:val="24"/>
        </w:rPr>
        <w:t>１４日を限度）</w:t>
      </w:r>
    </w:p>
    <w:p w14:paraId="7FD310BA" w14:textId="77777777" w:rsidR="006702C0" w:rsidRPr="00C76F58" w:rsidRDefault="006702C0" w:rsidP="006702C0">
      <w:pPr>
        <w:ind w:firstLineChars="202" w:firstLine="424"/>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総合医学管理加算　　　　　　　　　　　２７５円（</w:t>
      </w:r>
      <w:r>
        <w:rPr>
          <w:rFonts w:ascii="Century" w:eastAsia="ＭＳ 明朝" w:hAnsi="Century" w:cs="Times New Roman" w:hint="eastAsia"/>
          <w:color w:val="000000"/>
          <w:szCs w:val="24"/>
        </w:rPr>
        <w:t>１０</w:t>
      </w:r>
      <w:r w:rsidRPr="00C76F58">
        <w:rPr>
          <w:rFonts w:ascii="Century" w:eastAsia="ＭＳ 明朝" w:hAnsi="Century" w:cs="Times New Roman" w:hint="eastAsia"/>
          <w:color w:val="000000"/>
          <w:szCs w:val="24"/>
        </w:rPr>
        <w:t>日間まで）</w:t>
      </w:r>
    </w:p>
    <w:p w14:paraId="5F359DDD" w14:textId="77777777" w:rsidR="006702C0" w:rsidRDefault="006702C0" w:rsidP="006702C0">
      <w:pPr>
        <w:rPr>
          <w:rFonts w:ascii="Century" w:eastAsia="ＭＳ 明朝" w:hAnsi="Century" w:cs="Times New Roman"/>
          <w:color w:val="000000"/>
          <w:szCs w:val="24"/>
        </w:rPr>
      </w:pPr>
      <w:r>
        <w:rPr>
          <w:rFonts w:ascii="Century" w:eastAsia="ＭＳ 明朝" w:hAnsi="Century" w:cs="Times New Roman" w:hint="eastAsia"/>
          <w:color w:val="000000"/>
          <w:szCs w:val="24"/>
        </w:rPr>
        <w:t xml:space="preserve">　※　介護職員等処遇改善加算（Ⅰ）</w:t>
      </w:r>
    </w:p>
    <w:p w14:paraId="26F60F83" w14:textId="77777777" w:rsidR="006702C0" w:rsidRDefault="006702C0" w:rsidP="006702C0">
      <w:pPr>
        <w:rPr>
          <w:rFonts w:ascii="Century" w:eastAsia="ＭＳ 明朝" w:hAnsi="Century" w:cs="Times New Roman"/>
          <w:color w:val="000000"/>
          <w:szCs w:val="24"/>
        </w:rPr>
      </w:pPr>
      <w:r>
        <w:rPr>
          <w:rFonts w:ascii="Century" w:eastAsia="ＭＳ 明朝" w:hAnsi="Century" w:cs="Times New Roman" w:hint="eastAsia"/>
          <w:color w:val="000000"/>
          <w:szCs w:val="24"/>
        </w:rPr>
        <w:t xml:space="preserve">　　　≪　（基本料金＋各種加算）×　７．５％　≫　×　１割（または２割・３割）</w:t>
      </w:r>
    </w:p>
    <w:p w14:paraId="48BDE177"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（２）その他の料金</w:t>
      </w:r>
    </w:p>
    <w:p w14:paraId="377F7A02" w14:textId="77777777" w:rsidR="006702C0" w:rsidRPr="00C76F58" w:rsidRDefault="006702C0" w:rsidP="006702C0">
      <w:pPr>
        <w:ind w:leftChars="152" w:left="529" w:rightChars="-5" w:right="-10" w:hangingChars="100" w:hanging="21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②　食費　　１食あたり　朝食４</w:t>
      </w:r>
      <w:r>
        <w:rPr>
          <w:rFonts w:ascii="Century" w:eastAsia="ＭＳ 明朝" w:hAnsi="Century" w:cs="Times New Roman" w:hint="eastAsia"/>
          <w:color w:val="000000"/>
          <w:szCs w:val="24"/>
        </w:rPr>
        <w:t>２</w:t>
      </w:r>
      <w:r w:rsidRPr="00C76F58">
        <w:rPr>
          <w:rFonts w:ascii="Century" w:eastAsia="ＭＳ 明朝" w:hAnsi="Century" w:cs="Times New Roman" w:hint="eastAsia"/>
          <w:color w:val="000000"/>
          <w:szCs w:val="24"/>
        </w:rPr>
        <w:t>０円　昼食５</w:t>
      </w:r>
      <w:r>
        <w:rPr>
          <w:rFonts w:ascii="Century" w:eastAsia="ＭＳ 明朝" w:hAnsi="Century" w:cs="Times New Roman" w:hint="eastAsia"/>
          <w:color w:val="000000"/>
          <w:szCs w:val="24"/>
        </w:rPr>
        <w:t>７</w:t>
      </w:r>
      <w:r w:rsidRPr="00C76F58">
        <w:rPr>
          <w:rFonts w:ascii="Century" w:eastAsia="ＭＳ 明朝" w:hAnsi="Century" w:cs="Times New Roman" w:hint="eastAsia"/>
          <w:color w:val="000000"/>
          <w:szCs w:val="24"/>
        </w:rPr>
        <w:t>０円　夕食５</w:t>
      </w:r>
      <w:r>
        <w:rPr>
          <w:rFonts w:ascii="Century" w:eastAsia="ＭＳ 明朝" w:hAnsi="Century" w:cs="Times New Roman" w:hint="eastAsia"/>
          <w:color w:val="000000"/>
          <w:szCs w:val="24"/>
        </w:rPr>
        <w:t>６</w:t>
      </w:r>
      <w:r w:rsidRPr="00C76F58">
        <w:rPr>
          <w:rFonts w:ascii="Century" w:eastAsia="ＭＳ 明朝" w:hAnsi="Century" w:cs="Times New Roman" w:hint="eastAsia"/>
          <w:color w:val="000000"/>
          <w:szCs w:val="24"/>
        </w:rPr>
        <w:t>０円</w:t>
      </w:r>
    </w:p>
    <w:p w14:paraId="30786828" w14:textId="77777777" w:rsidR="006702C0" w:rsidRPr="00C76F58" w:rsidRDefault="006702C0" w:rsidP="006702C0">
      <w:pPr>
        <w:ind w:leftChars="252" w:left="739" w:rightChars="-5" w:right="-10" w:hangingChars="100" w:hanging="21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（ただし、食費について負担限度額認定を受けている場合には、認定証に記載されている食費の負担限度額が１日にお支払いいただく食費の上限となります。）</w:t>
      </w:r>
    </w:p>
    <w:p w14:paraId="1640A0AC" w14:textId="77777777" w:rsidR="006702C0" w:rsidRPr="009C79D4" w:rsidRDefault="006702C0" w:rsidP="006702C0">
      <w:pPr>
        <w:pStyle w:val="a9"/>
        <w:numPr>
          <w:ilvl w:val="0"/>
          <w:numId w:val="3"/>
        </w:numPr>
        <w:ind w:rightChars="-5" w:right="-10"/>
        <w:contextualSpacing w:val="0"/>
        <w:rPr>
          <w:rFonts w:ascii="Century" w:eastAsia="ＭＳ 明朝" w:hAnsi="Century" w:cs="Times New Roman"/>
          <w:color w:val="000000"/>
          <w:szCs w:val="24"/>
        </w:rPr>
      </w:pPr>
      <w:r w:rsidRPr="009C79D4">
        <w:rPr>
          <w:rFonts w:ascii="Century" w:eastAsia="ＭＳ 明朝" w:hAnsi="Century" w:cs="Times New Roman" w:hint="eastAsia"/>
          <w:color w:val="000000"/>
          <w:szCs w:val="24"/>
        </w:rPr>
        <w:t xml:space="preserve">居住費　</w:t>
      </w:r>
    </w:p>
    <w:p w14:paraId="4860ADAB" w14:textId="77777777" w:rsidR="006702C0" w:rsidRPr="00C76F58" w:rsidRDefault="006702C0" w:rsidP="006702C0">
      <w:pPr>
        <w:ind w:rightChars="-5" w:right="-10" w:firstLineChars="350" w:firstLine="735"/>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４人部屋・２人部屋　　</w:t>
      </w:r>
      <w:r>
        <w:rPr>
          <w:rFonts w:ascii="Century" w:eastAsia="ＭＳ 明朝" w:hAnsi="Century" w:cs="Times New Roman" w:hint="eastAsia"/>
          <w:color w:val="000000"/>
          <w:szCs w:val="24"/>
        </w:rPr>
        <w:t>４３</w:t>
      </w:r>
      <w:r w:rsidRPr="00C76F58">
        <w:rPr>
          <w:rFonts w:ascii="Century" w:eastAsia="ＭＳ 明朝" w:hAnsi="Century" w:cs="Times New Roman" w:hint="eastAsia"/>
          <w:color w:val="000000"/>
          <w:szCs w:val="24"/>
        </w:rPr>
        <w:t xml:space="preserve">７円　</w:t>
      </w:r>
    </w:p>
    <w:p w14:paraId="3FF34207" w14:textId="77777777" w:rsidR="006702C0" w:rsidRPr="00C76F58" w:rsidRDefault="006702C0" w:rsidP="006702C0">
      <w:pPr>
        <w:ind w:rightChars="-5" w:right="-10" w:firstLineChars="350" w:firstLine="735"/>
        <w:rPr>
          <w:rFonts w:ascii="Century" w:eastAsia="ＭＳ 明朝" w:hAnsi="Century" w:cs="Times New Roman"/>
          <w:color w:val="000000"/>
          <w:szCs w:val="24"/>
        </w:rPr>
      </w:pPr>
      <w:r w:rsidRPr="00C76F58">
        <w:rPr>
          <w:rFonts w:ascii="Century" w:eastAsia="ＭＳ 明朝" w:hAnsi="Century" w:cs="Times New Roman" w:hint="eastAsia"/>
          <w:color w:val="000000"/>
          <w:szCs w:val="24"/>
        </w:rPr>
        <w:lastRenderedPageBreak/>
        <w:t>従来型個室　　　　１，</w:t>
      </w:r>
      <w:r>
        <w:rPr>
          <w:rFonts w:ascii="Century" w:eastAsia="ＭＳ 明朝" w:hAnsi="Century" w:cs="Times New Roman" w:hint="eastAsia"/>
          <w:color w:val="000000"/>
          <w:szCs w:val="24"/>
        </w:rPr>
        <w:t>７２８</w:t>
      </w:r>
      <w:r w:rsidRPr="00C76F58">
        <w:rPr>
          <w:rFonts w:ascii="Century" w:eastAsia="ＭＳ 明朝" w:hAnsi="Century" w:cs="Times New Roman" w:hint="eastAsia"/>
          <w:color w:val="000000"/>
          <w:szCs w:val="24"/>
        </w:rPr>
        <w:t>円</w:t>
      </w:r>
      <w:r>
        <w:rPr>
          <w:rFonts w:ascii="Century" w:eastAsia="ＭＳ 明朝" w:hAnsi="Century" w:cs="Times New Roman" w:hint="eastAsia"/>
          <w:color w:val="000000"/>
          <w:szCs w:val="24"/>
        </w:rPr>
        <w:t xml:space="preserve">　</w:t>
      </w:r>
    </w:p>
    <w:p w14:paraId="7238D644" w14:textId="77777777" w:rsidR="006702C0" w:rsidRPr="00C76F58" w:rsidRDefault="006702C0" w:rsidP="006702C0">
      <w:pPr>
        <w:ind w:leftChars="225" w:left="683" w:rightChars="-5" w:right="-10" w:hangingChars="100" w:hanging="21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（ただし、居住費について負担限度額認定を受けている場合には、認定証に記載されている居住費の負担限度額が１日にお支払いいただく食費の上限となります。）</w:t>
      </w:r>
    </w:p>
    <w:p w14:paraId="0980D2BC" w14:textId="77777777" w:rsidR="006702C0" w:rsidRPr="00C76F58" w:rsidRDefault="006702C0" w:rsidP="006702C0">
      <w:pPr>
        <w:ind w:leftChars="150" w:left="735" w:rightChars="-5" w:right="-10" w:hangingChars="200" w:hanging="42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※上記②「食費」及び③「居住費」において、国が定める負担限度額段階（第１段階から第３段階まで）の利用者の自己負担額については、別途利用料金表をご覧下さい。</w:t>
      </w:r>
    </w:p>
    <w:p w14:paraId="2E213CA8" w14:textId="77777777" w:rsidR="006702C0" w:rsidRPr="00C76F58" w:rsidRDefault="006702C0" w:rsidP="006702C0">
      <w:pPr>
        <w:ind w:rightChars="-5" w:right="-10" w:firstLineChars="150" w:firstLine="315"/>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④　特別な室料</w:t>
      </w:r>
    </w:p>
    <w:p w14:paraId="4C20C203" w14:textId="77777777" w:rsidR="006702C0" w:rsidRPr="00C76F58" w:rsidRDefault="006702C0" w:rsidP="006702C0">
      <w:pPr>
        <w:ind w:leftChars="252" w:left="529" w:rightChars="-5" w:right="-1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・個室　　　５００円</w:t>
      </w:r>
    </w:p>
    <w:p w14:paraId="1FBFC3C9" w14:textId="77777777" w:rsidR="006702C0" w:rsidRPr="00C76F58" w:rsidRDefault="006702C0" w:rsidP="006702C0">
      <w:pPr>
        <w:ind w:leftChars="252" w:left="529" w:rightChars="-5" w:right="-1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・２人室　　５００円</w:t>
      </w:r>
    </w:p>
    <w:p w14:paraId="1AC6AF91" w14:textId="77777777" w:rsidR="006702C0" w:rsidRPr="00C76F58" w:rsidRDefault="006702C0" w:rsidP="006702C0">
      <w:pPr>
        <w:ind w:firstLineChars="150" w:firstLine="315"/>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⑤　理美容代　　実費</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（カット２</w:t>
      </w:r>
      <w:r w:rsidRPr="00C76F58">
        <w:rPr>
          <w:rFonts w:ascii="Century" w:eastAsia="ＭＳ 明朝" w:hAnsi="Century" w:cs="Times New Roman"/>
          <w:color w:val="000000"/>
          <w:szCs w:val="24"/>
        </w:rPr>
        <w:t>,</w:t>
      </w:r>
      <w:r w:rsidRPr="00C76F58">
        <w:rPr>
          <w:rFonts w:ascii="Century" w:eastAsia="ＭＳ 明朝" w:hAnsi="Century" w:cs="Times New Roman" w:hint="eastAsia"/>
          <w:color w:val="000000"/>
          <w:szCs w:val="24"/>
        </w:rPr>
        <w:t>０００円</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パーマ５</w:t>
      </w:r>
      <w:r w:rsidRPr="00C76F58">
        <w:rPr>
          <w:rFonts w:ascii="Century" w:eastAsia="ＭＳ 明朝" w:hAnsi="Century" w:cs="Times New Roman"/>
          <w:color w:val="000000"/>
          <w:szCs w:val="24"/>
        </w:rPr>
        <w:t>,</w:t>
      </w:r>
      <w:r w:rsidRPr="00C76F58">
        <w:rPr>
          <w:rFonts w:ascii="Century" w:eastAsia="ＭＳ 明朝" w:hAnsi="Century" w:cs="Times New Roman" w:hint="eastAsia"/>
          <w:color w:val="000000"/>
          <w:szCs w:val="24"/>
        </w:rPr>
        <w:t>０００円</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毛染め５</w:t>
      </w:r>
      <w:r w:rsidRPr="00C76F58">
        <w:rPr>
          <w:rFonts w:ascii="Century" w:eastAsia="ＭＳ 明朝" w:hAnsi="Century" w:cs="Times New Roman"/>
          <w:color w:val="000000"/>
          <w:szCs w:val="24"/>
        </w:rPr>
        <w:t>,</w:t>
      </w:r>
      <w:r w:rsidRPr="00C76F58">
        <w:rPr>
          <w:rFonts w:ascii="Century" w:eastAsia="ＭＳ 明朝" w:hAnsi="Century" w:cs="Times New Roman" w:hint="eastAsia"/>
          <w:color w:val="000000"/>
          <w:szCs w:val="24"/>
        </w:rPr>
        <w:t>０００円）</w:t>
      </w:r>
    </w:p>
    <w:p w14:paraId="534A1455" w14:textId="77777777" w:rsidR="006702C0" w:rsidRPr="00C76F58" w:rsidRDefault="006702C0" w:rsidP="006702C0">
      <w:pPr>
        <w:ind w:firstLineChars="150" w:firstLine="315"/>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⑥　日曜消耗品費（シャンプー・石鹸・タオル・おしぼり等）</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１日</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１００円</w:t>
      </w:r>
    </w:p>
    <w:p w14:paraId="5BFAE5BB"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w:t>
      </w:r>
      <w:r w:rsidRPr="00C76F58">
        <w:rPr>
          <w:rFonts w:ascii="Century" w:eastAsia="ＭＳ 明朝" w:hAnsi="Century" w:cs="Times New Roman"/>
          <w:color w:val="000000"/>
          <w:szCs w:val="24"/>
        </w:rPr>
        <w:t xml:space="preserve"> </w:t>
      </w:r>
      <w:r w:rsidRPr="00C76F58">
        <w:rPr>
          <w:rFonts w:ascii="ＭＳ 明朝" w:eastAsia="ＭＳ 明朝" w:hAnsi="ＭＳ 明朝" w:cs="ＭＳ 明朝" w:hint="eastAsia"/>
          <w:color w:val="000000"/>
          <w:szCs w:val="24"/>
        </w:rPr>
        <w:t>⑦</w:t>
      </w:r>
      <w:r w:rsidRPr="00C76F58">
        <w:rPr>
          <w:rFonts w:ascii="Century" w:eastAsia="ＭＳ 明朝" w:hAnsi="Century" w:cs="Times New Roman" w:hint="eastAsia"/>
          <w:color w:val="000000"/>
          <w:szCs w:val="24"/>
        </w:rPr>
        <w:t xml:space="preserve">　教養娯楽費　（行事費用・写真・ビデオ・各種クラブ活動費用）１日　１００円</w:t>
      </w:r>
    </w:p>
    <w:p w14:paraId="434C2381"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w:t>
      </w:r>
    </w:p>
    <w:p w14:paraId="5AFAED45" w14:textId="77777777" w:rsidR="006702C0" w:rsidRPr="00C76F58" w:rsidRDefault="006702C0" w:rsidP="006702C0">
      <w:pPr>
        <w:rPr>
          <w:rFonts w:ascii="Century" w:eastAsia="ＭＳ 明朝" w:hAnsi="Century" w:cs="Times New Roman"/>
          <w:color w:val="000000"/>
          <w:szCs w:val="24"/>
        </w:rPr>
      </w:pPr>
      <w:r w:rsidRPr="00C76F58">
        <w:rPr>
          <w:rFonts w:ascii="Century" w:eastAsia="ＭＳ 明朝" w:hAnsi="Century" w:cs="Times New Roman"/>
          <w:color w:val="000000"/>
          <w:szCs w:val="24"/>
        </w:rPr>
        <w:t>(</w:t>
      </w:r>
      <w:r w:rsidRPr="00C76F58">
        <w:rPr>
          <w:rFonts w:ascii="Century" w:eastAsia="ＭＳ 明朝" w:hAnsi="Century" w:cs="Times New Roman" w:hint="eastAsia"/>
          <w:color w:val="000000"/>
          <w:szCs w:val="24"/>
        </w:rPr>
        <w:t>３</w:t>
      </w:r>
      <w:r w:rsidRPr="00C76F58">
        <w:rPr>
          <w:rFonts w:ascii="Century" w:eastAsia="ＭＳ 明朝" w:hAnsi="Century" w:cs="Times New Roman"/>
          <w:color w:val="000000"/>
          <w:szCs w:val="24"/>
        </w:rPr>
        <w:t>)</w:t>
      </w:r>
      <w:r w:rsidRPr="00C76F58">
        <w:rPr>
          <w:rFonts w:ascii="Century" w:eastAsia="ＭＳ 明朝" w:hAnsi="Century" w:cs="Times New Roman" w:hint="eastAsia"/>
          <w:color w:val="000000"/>
          <w:szCs w:val="24"/>
        </w:rPr>
        <w:t>支払方法</w:t>
      </w:r>
    </w:p>
    <w:p w14:paraId="676D4F00" w14:textId="77777777" w:rsidR="006702C0" w:rsidRPr="00C76F58" w:rsidRDefault="006702C0" w:rsidP="006702C0">
      <w:pPr>
        <w:ind w:leftChars="100" w:left="525" w:hangingChars="150" w:hanging="315"/>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毎月５日までに、前月分の請求書を発行しますので、その月の末日までにお支払いください。</w:t>
      </w:r>
      <w:r>
        <w:rPr>
          <w:rFonts w:ascii="Century" w:eastAsia="ＭＳ 明朝" w:hAnsi="Century" w:cs="Times New Roman" w:hint="eastAsia"/>
          <w:color w:val="000000"/>
          <w:szCs w:val="24"/>
        </w:rPr>
        <w:t xml:space="preserve">　　　</w:t>
      </w:r>
      <w:r w:rsidRPr="00C76F58">
        <w:rPr>
          <w:rFonts w:ascii="Century" w:eastAsia="ＭＳ 明朝" w:hAnsi="Century" w:cs="Times New Roman" w:hint="eastAsia"/>
          <w:color w:val="000000"/>
          <w:szCs w:val="24"/>
        </w:rPr>
        <w:t>お支払いいただきますと領収書を発行いたします。</w:t>
      </w:r>
    </w:p>
    <w:p w14:paraId="677C9228" w14:textId="77777777" w:rsidR="006702C0" w:rsidRPr="00C76F58" w:rsidRDefault="006702C0" w:rsidP="006702C0">
      <w:pPr>
        <w:numPr>
          <w:ilvl w:val="0"/>
          <w:numId w:val="2"/>
        </w:numPr>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支払方法は、現金のみとなっております。銀行振り込み等は行っておりませんので</w:t>
      </w:r>
    </w:p>
    <w:p w14:paraId="30FFFC99" w14:textId="77777777" w:rsidR="006702C0" w:rsidRPr="00C76F58" w:rsidRDefault="006702C0" w:rsidP="006702C0">
      <w:pPr>
        <w:ind w:firstLineChars="100" w:firstLine="210"/>
        <w:rPr>
          <w:rFonts w:ascii="Century" w:eastAsia="ＭＳ 明朝" w:hAnsi="Century" w:cs="Times New Roman"/>
          <w:color w:val="000000"/>
          <w:szCs w:val="24"/>
        </w:rPr>
      </w:pPr>
      <w:r w:rsidRPr="00C76F58">
        <w:rPr>
          <w:rFonts w:ascii="Century" w:eastAsia="ＭＳ 明朝" w:hAnsi="Century" w:cs="Times New Roman" w:hint="eastAsia"/>
          <w:color w:val="000000"/>
          <w:szCs w:val="24"/>
        </w:rPr>
        <w:t xml:space="preserve">　</w:t>
      </w:r>
      <w:r w:rsidRPr="00C76F58">
        <w:rPr>
          <w:rFonts w:ascii="Century" w:eastAsia="ＭＳ 明朝" w:hAnsi="Century" w:cs="Times New Roman"/>
          <w:color w:val="000000"/>
          <w:szCs w:val="24"/>
        </w:rPr>
        <w:t xml:space="preserve"> </w:t>
      </w:r>
      <w:r w:rsidRPr="00C76F58">
        <w:rPr>
          <w:rFonts w:ascii="Century" w:eastAsia="ＭＳ 明朝" w:hAnsi="Century" w:cs="Times New Roman" w:hint="eastAsia"/>
          <w:color w:val="000000"/>
          <w:szCs w:val="24"/>
        </w:rPr>
        <w:t>ご了承下さい。支払方法についてご相談がある場合は、事務担当へご連絡下さい。</w:t>
      </w:r>
    </w:p>
    <w:p w14:paraId="678A3AEB" w14:textId="77777777" w:rsidR="006702C0" w:rsidRDefault="006702C0" w:rsidP="006702C0">
      <w:pPr>
        <w:ind w:firstLineChars="100" w:firstLine="210"/>
        <w:rPr>
          <w:rFonts w:ascii="Century" w:eastAsia="ＭＳ 明朝" w:hAnsi="Century" w:cs="Times New Roman"/>
          <w:color w:val="000000"/>
          <w:szCs w:val="24"/>
        </w:rPr>
      </w:pPr>
    </w:p>
    <w:p w14:paraId="3D033232" w14:textId="77777777" w:rsidR="006702C0" w:rsidRDefault="006702C0" w:rsidP="006702C0">
      <w:pPr>
        <w:ind w:firstLineChars="100" w:firstLine="210"/>
        <w:rPr>
          <w:rFonts w:ascii="Century" w:eastAsia="ＭＳ 明朝" w:hAnsi="Century" w:cs="Times New Roman"/>
          <w:color w:val="000000"/>
          <w:szCs w:val="24"/>
        </w:rPr>
      </w:pPr>
    </w:p>
    <w:p w14:paraId="179981A8" w14:textId="77777777" w:rsidR="00B42EED" w:rsidRPr="006702C0" w:rsidRDefault="00B42EED"/>
    <w:sectPr w:rsidR="00B42EED" w:rsidRPr="006702C0" w:rsidSect="00973347">
      <w:pgSz w:w="11906" w:h="16838" w:code="9"/>
      <w:pgMar w:top="1247" w:right="1134" w:bottom="1247" w:left="1134" w:header="1247" w:footer="1134" w:gutter="0"/>
      <w:cols w:space="425"/>
      <w:docGrid w:linePitch="365" w:charSpace="1543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617A0"/>
    <w:multiLevelType w:val="hybridMultilevel"/>
    <w:tmpl w:val="B058B342"/>
    <w:lvl w:ilvl="0" w:tplc="A072DCF2">
      <w:start w:val="9"/>
      <w:numFmt w:val="decimalEnclosedCircle"/>
      <w:lvlText w:val="%1"/>
      <w:lvlJc w:val="left"/>
      <w:pPr>
        <w:tabs>
          <w:tab w:val="num" w:pos="561"/>
        </w:tabs>
        <w:ind w:left="561" w:hanging="420"/>
      </w:p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1" w15:restartNumberingAfterBreak="0">
    <w:nsid w:val="5CDD572C"/>
    <w:multiLevelType w:val="hybridMultilevel"/>
    <w:tmpl w:val="DFC2D4E4"/>
    <w:lvl w:ilvl="0" w:tplc="2F320BB0">
      <w:start w:val="3"/>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5F686199"/>
    <w:multiLevelType w:val="hybridMultilevel"/>
    <w:tmpl w:val="522616DE"/>
    <w:lvl w:ilvl="0" w:tplc="DC82FE6E">
      <w:start w:val="3"/>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89388079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7605140">
    <w:abstractNumId w:val="1"/>
  </w:num>
  <w:num w:numId="3" w16cid:durableId="1312514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482"/>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2C"/>
    <w:rsid w:val="00060B12"/>
    <w:rsid w:val="000E352C"/>
    <w:rsid w:val="00154D6A"/>
    <w:rsid w:val="00230219"/>
    <w:rsid w:val="006702C0"/>
    <w:rsid w:val="00973347"/>
    <w:rsid w:val="00990CA9"/>
    <w:rsid w:val="00B42EED"/>
    <w:rsid w:val="00B70FC0"/>
    <w:rsid w:val="00C752D1"/>
    <w:rsid w:val="00EA0857"/>
    <w:rsid w:val="00F0768C"/>
    <w:rsid w:val="00F41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7640C9"/>
  <w15:chartTrackingRefBased/>
  <w15:docId w15:val="{BC84A330-83CA-484C-97A9-0CE87973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2C0"/>
    <w:pPr>
      <w:widowControl w:val="0"/>
      <w:jc w:val="both"/>
    </w:pPr>
    <w:rPr>
      <w14:ligatures w14:val="none"/>
    </w:rPr>
  </w:style>
  <w:style w:type="paragraph" w:styleId="1">
    <w:name w:val="heading 1"/>
    <w:basedOn w:val="a"/>
    <w:next w:val="a"/>
    <w:link w:val="10"/>
    <w:uiPriority w:val="9"/>
    <w:qFormat/>
    <w:rsid w:val="000E35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35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352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E35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35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35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35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35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35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35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35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352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E35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35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35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35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35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35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35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3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5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3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52C"/>
    <w:pPr>
      <w:spacing w:before="160" w:after="160"/>
      <w:jc w:val="center"/>
    </w:pPr>
    <w:rPr>
      <w:i/>
      <w:iCs/>
      <w:color w:val="404040" w:themeColor="text1" w:themeTint="BF"/>
    </w:rPr>
  </w:style>
  <w:style w:type="character" w:customStyle="1" w:styleId="a8">
    <w:name w:val="引用文 (文字)"/>
    <w:basedOn w:val="a0"/>
    <w:link w:val="a7"/>
    <w:uiPriority w:val="29"/>
    <w:rsid w:val="000E352C"/>
    <w:rPr>
      <w:i/>
      <w:iCs/>
      <w:color w:val="404040" w:themeColor="text1" w:themeTint="BF"/>
    </w:rPr>
  </w:style>
  <w:style w:type="paragraph" w:styleId="a9">
    <w:name w:val="List Paragraph"/>
    <w:basedOn w:val="a"/>
    <w:uiPriority w:val="34"/>
    <w:qFormat/>
    <w:rsid w:val="000E352C"/>
    <w:pPr>
      <w:ind w:left="720"/>
      <w:contextualSpacing/>
    </w:pPr>
  </w:style>
  <w:style w:type="character" w:styleId="21">
    <w:name w:val="Intense Emphasis"/>
    <w:basedOn w:val="a0"/>
    <w:uiPriority w:val="21"/>
    <w:qFormat/>
    <w:rsid w:val="000E352C"/>
    <w:rPr>
      <w:i/>
      <w:iCs/>
      <w:color w:val="0F4761" w:themeColor="accent1" w:themeShade="BF"/>
    </w:rPr>
  </w:style>
  <w:style w:type="paragraph" w:styleId="22">
    <w:name w:val="Intense Quote"/>
    <w:basedOn w:val="a"/>
    <w:next w:val="a"/>
    <w:link w:val="23"/>
    <w:uiPriority w:val="30"/>
    <w:qFormat/>
    <w:rsid w:val="000E3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352C"/>
    <w:rPr>
      <w:i/>
      <w:iCs/>
      <w:color w:val="0F4761" w:themeColor="accent1" w:themeShade="BF"/>
    </w:rPr>
  </w:style>
  <w:style w:type="character" w:styleId="24">
    <w:name w:val="Intense Reference"/>
    <w:basedOn w:val="a0"/>
    <w:uiPriority w:val="32"/>
    <w:qFormat/>
    <w:rsid w:val="000E35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910</Words>
  <Characters>5191</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コスモス 老健</dc:creator>
  <cp:keywords/>
  <dc:description/>
  <cp:lastModifiedBy>コスモス 老健</cp:lastModifiedBy>
  <cp:revision>3</cp:revision>
  <dcterms:created xsi:type="dcterms:W3CDTF">2025-02-19T06:18:00Z</dcterms:created>
  <dcterms:modified xsi:type="dcterms:W3CDTF">2025-02-19T06:25:00Z</dcterms:modified>
</cp:coreProperties>
</file>